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80" w:lineRule="exact"/>
        <w:rPr>
          <w:rFonts w:hint="eastAsia" w:ascii="ＭＳ ゴシック" w:hAnsi="ＭＳ ゴシック" w:eastAsia="ＭＳ ゴシック"/>
          <w:color w:val="auto"/>
          <w:spacing w:val="4"/>
          <w:sz w:val="18"/>
        </w:rPr>
      </w:pPr>
      <w:r>
        <w:rPr>
          <w:rFonts w:hint="eastAsia" w:ascii="ＭＳ ゴシック" w:hAnsi="ＭＳ ゴシック" w:eastAsia="ＭＳ ゴシック"/>
          <w:color w:val="auto"/>
          <w:sz w:val="18"/>
        </w:rPr>
        <w:t>（県土木工事監督要綱第</w:t>
      </w:r>
      <w:r>
        <w:rPr>
          <w:rFonts w:hint="eastAsia" w:ascii="ＭＳ ゴシック" w:hAnsi="ＭＳ ゴシック" w:eastAsia="ＭＳ ゴシック"/>
          <w:color w:val="auto"/>
          <w:sz w:val="18"/>
        </w:rPr>
        <w:t>36</w:t>
      </w:r>
      <w:r>
        <w:rPr>
          <w:rFonts w:hint="eastAsia" w:ascii="ＭＳ ゴシック" w:hAnsi="ＭＳ ゴシック" w:eastAsia="ＭＳ ゴシック"/>
          <w:color w:val="auto"/>
          <w:sz w:val="18"/>
        </w:rPr>
        <w:t>条関係）</w:t>
      </w:r>
    </w:p>
    <w:p>
      <w:pPr>
        <w:pStyle w:val="0"/>
        <w:adjustRightInd w:val="1"/>
        <w:spacing w:line="280" w:lineRule="exact"/>
        <w:ind w:firstLine="93" w:firstLineChars="50"/>
        <w:rPr>
          <w:rFonts w:hint="eastAsia" w:ascii="ＭＳ ゴシック" w:hAnsi="ＭＳ ゴシック" w:eastAsia="ＭＳ ゴシック"/>
          <w:color w:val="auto"/>
          <w:spacing w:val="4"/>
        </w:rPr>
      </w:pPr>
      <w:r>
        <w:rPr>
          <w:rFonts w:hint="eastAsia" w:ascii="ＭＳ ゴシック" w:hAnsi="ＭＳ ゴシック" w:eastAsia="ＭＳ ゴシック"/>
          <w:color w:val="auto"/>
          <w:sz w:val="18"/>
        </w:rPr>
        <w:t>(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18"/>
        </w:rPr>
        <w:t>土木</w:t>
      </w:r>
      <w:r>
        <w:rPr>
          <w:rFonts w:hint="eastAsia" w:ascii="ＭＳ ゴシック" w:hAnsi="ＭＳ ゴシック" w:eastAsia="ＭＳ ゴシック"/>
          <w:color w:val="auto"/>
          <w:sz w:val="18"/>
        </w:rPr>
        <w:t>)</w:t>
      </w:r>
    </w:p>
    <w:p>
      <w:pPr>
        <w:pStyle w:val="0"/>
        <w:adjustRightInd w:val="1"/>
        <w:spacing w:line="340" w:lineRule="exact"/>
        <w:rPr>
          <w:rFonts w:hint="eastAsia" w:ascii="ＭＳ ゴシック" w:hAnsi="ＭＳ ゴシック" w:eastAsia="ＭＳ ゴシック"/>
          <w:color w:val="auto"/>
          <w:sz w:val="28"/>
        </w:rPr>
      </w:pPr>
    </w:p>
    <w:p>
      <w:pPr>
        <w:pStyle w:val="0"/>
        <w:adjustRightInd w:val="1"/>
        <w:spacing w:line="340" w:lineRule="exact"/>
        <w:jc w:val="center"/>
        <w:rPr>
          <w:rFonts w:hint="eastAsia" w:ascii="ＭＳ ゴシック" w:hAnsi="ＭＳ ゴシック" w:eastAsia="ＭＳ ゴシック"/>
          <w:color w:val="auto"/>
          <w:sz w:val="28"/>
        </w:rPr>
      </w:pPr>
      <w:r>
        <w:rPr>
          <w:rFonts w:hint="eastAsia" w:ascii="ＭＳ ゴシック" w:hAnsi="ＭＳ ゴシック" w:eastAsia="ＭＳ ゴシック"/>
          <w:color w:val="auto"/>
          <w:sz w:val="28"/>
        </w:rPr>
        <w:t>材　料　承　諾　書</w:t>
      </w:r>
    </w:p>
    <w:p>
      <w:pPr>
        <w:pStyle w:val="0"/>
        <w:adjustRightInd w:val="1"/>
        <w:spacing w:line="340" w:lineRule="exact"/>
        <w:rPr>
          <w:rFonts w:hint="eastAsia" w:ascii="ＭＳ ゴシック" w:hAnsi="ＭＳ ゴシック" w:eastAsia="ＭＳ ゴシック"/>
          <w:color w:val="auto"/>
          <w:spacing w:val="4"/>
        </w:rPr>
      </w:pPr>
    </w:p>
    <w:p>
      <w:pPr>
        <w:pStyle w:val="0"/>
        <w:wordWrap w:val="0"/>
        <w:adjustRightInd w:val="1"/>
        <w:spacing w:line="280" w:lineRule="exact"/>
        <w:jc w:val="right"/>
        <w:rPr>
          <w:rFonts w:hint="eastAsia" w:ascii="ＭＳ ゴシック" w:hAnsi="ＭＳ ゴシック" w:eastAsia="ＭＳ ゴシック"/>
          <w:color w:val="auto"/>
          <w:spacing w:val="4"/>
        </w:rPr>
      </w:pPr>
      <w:r>
        <w:rPr>
          <w:rFonts w:hint="eastAsia" w:ascii="ＭＳ ゴシック" w:hAnsi="ＭＳ ゴシック" w:eastAsia="ＭＳ ゴシック"/>
          <w:color w:val="auto"/>
        </w:rPr>
        <w:t xml:space="preserve">                                                    </w:t>
      </w:r>
      <w:r>
        <w:rPr>
          <w:rFonts w:hint="eastAsia" w:ascii="ＭＳ ゴシック" w:hAnsi="ＭＳ ゴシック" w:eastAsia="ＭＳ ゴシック"/>
          <w:color w:val="auto"/>
        </w:rPr>
        <w:t>　　令和　　年　　月　　日　</w:t>
      </w:r>
    </w:p>
    <w:p>
      <w:pPr>
        <w:pStyle w:val="0"/>
        <w:adjustRightInd w:val="1"/>
        <w:spacing w:line="280" w:lineRule="exact"/>
        <w:rPr>
          <w:rFonts w:hint="eastAsia" w:ascii="ＭＳ ゴシック" w:hAnsi="ＭＳ ゴシック" w:eastAsia="ＭＳ ゴシック"/>
          <w:color w:val="auto"/>
          <w:spacing w:val="4"/>
        </w:rPr>
      </w:pPr>
    </w:p>
    <w:p>
      <w:pPr>
        <w:pStyle w:val="0"/>
        <w:adjustRightInd w:val="1"/>
        <w:spacing w:line="280" w:lineRule="exact"/>
        <w:rPr>
          <w:rFonts w:hint="eastAsia" w:ascii="ＭＳ ゴシック" w:hAnsi="ＭＳ ゴシック" w:eastAsia="ＭＳ ゴシック"/>
          <w:color w:val="auto"/>
          <w:spacing w:val="4"/>
        </w:rPr>
      </w:pPr>
      <w:r>
        <w:rPr>
          <w:rFonts w:hint="eastAsia" w:ascii="ＭＳ ゴシック" w:hAnsi="ＭＳ ゴシック" w:eastAsia="ＭＳ ゴシック"/>
          <w:color w:val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</w:rPr>
        <w:t>秩父市長　様</w:t>
      </w:r>
    </w:p>
    <w:p>
      <w:pPr>
        <w:pStyle w:val="0"/>
        <w:adjustRightInd w:val="1"/>
        <w:spacing w:line="280" w:lineRule="exact"/>
        <w:rPr>
          <w:rFonts w:hint="eastAsia" w:ascii="ＭＳ ゴシック" w:hAnsi="ＭＳ ゴシック" w:eastAsia="ＭＳ ゴシック"/>
          <w:color w:val="auto"/>
          <w:spacing w:val="4"/>
        </w:rPr>
      </w:pPr>
      <w:r>
        <w:rPr>
          <w:rFonts w:hint="eastAsia" w:ascii="ＭＳ ゴシック" w:hAnsi="ＭＳ ゴシック" w:eastAsia="ＭＳ ゴシック"/>
          <w:color w:val="auto"/>
        </w:rPr>
        <w:t>　</w:t>
      </w:r>
    </w:p>
    <w:p>
      <w:pPr>
        <w:pStyle w:val="0"/>
        <w:adjustRightInd w:val="1"/>
        <w:spacing w:line="320" w:lineRule="exact"/>
        <w:rPr>
          <w:rFonts w:hint="eastAsia" w:ascii="ＭＳ ゴシック" w:hAnsi="ＭＳ ゴシック" w:eastAsia="ＭＳ ゴシック"/>
          <w:color w:val="auto"/>
          <w:spacing w:val="4"/>
        </w:rPr>
      </w:pPr>
      <w:r>
        <w:rPr>
          <w:rFonts w:hint="eastAsia" w:ascii="ＭＳ ゴシック" w:hAnsi="ＭＳ ゴシック" w:eastAsia="ＭＳ ゴシック"/>
          <w:color w:val="auto"/>
        </w:rPr>
        <w:t xml:space="preserve">                                      </w:t>
      </w:r>
      <w:r>
        <w:rPr>
          <w:rFonts w:hint="eastAsia" w:ascii="ＭＳ ゴシック" w:hAnsi="ＭＳ ゴシック" w:eastAsia="ＭＳ ゴシック"/>
          <w:color w:val="auto"/>
        </w:rPr>
        <w:t>受注者名</w:t>
      </w:r>
    </w:p>
    <w:p>
      <w:pPr>
        <w:pStyle w:val="0"/>
        <w:adjustRightInd w:val="1"/>
        <w:spacing w:line="320" w:lineRule="exact"/>
        <w:rPr>
          <w:rFonts w:hint="eastAsia" w:ascii="ＭＳ ゴシック" w:hAnsi="ＭＳ ゴシック" w:eastAsia="ＭＳ ゴシック"/>
          <w:color w:val="auto"/>
          <w:spacing w:val="4"/>
        </w:rPr>
      </w:pPr>
      <w:r>
        <w:rPr>
          <w:rFonts w:hint="eastAsia" w:ascii="ＭＳ ゴシック" w:hAnsi="ＭＳ ゴシック" w:eastAsia="ＭＳ ゴシック"/>
          <w:color w:val="auto"/>
        </w:rPr>
        <w:t>　　　　　　　　　　　　　　　　　　　現場代理人　</w:t>
      </w:r>
      <w:r>
        <w:rPr>
          <w:rFonts w:hint="eastAsia" w:ascii="ＭＳ ゴシック" w:hAnsi="ＭＳ ゴシック" w:eastAsia="ＭＳ ゴシック"/>
          <w:color w:val="auto"/>
        </w:rPr>
        <w:t xml:space="preserve">                          </w:t>
      </w:r>
    </w:p>
    <w:p>
      <w:pPr>
        <w:pStyle w:val="0"/>
        <w:adjustRightInd w:val="1"/>
        <w:spacing w:line="280" w:lineRule="exact"/>
        <w:rPr>
          <w:rFonts w:hint="eastAsia" w:ascii="ＭＳ ゴシック" w:hAnsi="ＭＳ ゴシック" w:eastAsia="ＭＳ ゴシック"/>
          <w:color w:val="auto"/>
          <w:spacing w:val="4"/>
        </w:rPr>
      </w:pPr>
    </w:p>
    <w:p>
      <w:pPr>
        <w:pStyle w:val="0"/>
        <w:adjustRightInd w:val="1"/>
        <w:spacing w:line="280" w:lineRule="exact"/>
        <w:rPr>
          <w:rFonts w:hint="eastAsia" w:ascii="ＭＳ ゴシック" w:hAnsi="ＭＳ ゴシック" w:eastAsia="ＭＳ ゴシック"/>
          <w:color w:val="auto"/>
          <w:spacing w:val="4"/>
        </w:rPr>
      </w:pPr>
      <w:r>
        <w:rPr>
          <w:rFonts w:hint="eastAsia" w:ascii="ＭＳ ゴシック" w:hAnsi="ＭＳ ゴシック" w:eastAsia="ＭＳ ゴシック"/>
          <w:color w:val="auto"/>
        </w:rPr>
        <w:t>工　事　名　　</w:t>
      </w:r>
    </w:p>
    <w:p>
      <w:pPr>
        <w:pStyle w:val="0"/>
        <w:adjustRightInd w:val="1"/>
        <w:spacing w:line="280" w:lineRule="exact"/>
        <w:rPr>
          <w:rFonts w:hint="eastAsia" w:ascii="ＭＳ ゴシック" w:hAnsi="ＭＳ ゴシック" w:eastAsia="ＭＳ ゴシック"/>
          <w:color w:val="auto"/>
          <w:spacing w:val="4"/>
        </w:rPr>
      </w:pPr>
      <w:r>
        <w:rPr>
          <w:rFonts w:hint="eastAsia" w:ascii="ＭＳ ゴシック" w:hAnsi="ＭＳ ゴシック" w:eastAsia="ＭＳ ゴシック"/>
          <w:color w:val="auto"/>
        </w:rPr>
        <w:t>工　　　期　　令和　　年　　月　　日　～　令和　　年　　月　　日</w:t>
      </w:r>
    </w:p>
    <w:p>
      <w:pPr>
        <w:pStyle w:val="0"/>
        <w:adjustRightInd w:val="1"/>
        <w:spacing w:line="280" w:lineRule="exact"/>
        <w:rPr>
          <w:rFonts w:hint="eastAsia" w:ascii="ＭＳ ゴシック" w:hAnsi="ＭＳ ゴシック" w:eastAsia="ＭＳ ゴシック"/>
          <w:color w:val="auto"/>
          <w:spacing w:val="4"/>
        </w:rPr>
      </w:pPr>
      <w:r>
        <w:rPr>
          <w:rFonts w:hint="eastAsia" w:ascii="ＭＳ ゴシック" w:hAnsi="ＭＳ ゴシック" w:eastAsia="ＭＳ ゴシック"/>
          <w:color w:val="auto"/>
          <w:spacing w:val="3"/>
          <w:fitText w:val="1130" w:id="1"/>
        </w:rPr>
        <w:t>請負代金額</w:t>
      </w:r>
      <w:r>
        <w:rPr>
          <w:rFonts w:hint="eastAsia" w:ascii="ＭＳ ゴシック" w:hAnsi="ＭＳ ゴシック" w:eastAsia="ＭＳ ゴシック"/>
          <w:color w:val="auto"/>
        </w:rPr>
        <w:t>　　金　　　　　　　　　円</w:t>
      </w:r>
    </w:p>
    <w:p>
      <w:pPr>
        <w:pStyle w:val="0"/>
        <w:adjustRightInd w:val="1"/>
        <w:spacing w:line="220" w:lineRule="exact"/>
        <w:rPr>
          <w:rFonts w:hint="eastAsia" w:ascii="ＭＳ ゴシック" w:hAnsi="ＭＳ ゴシック" w:eastAsia="ＭＳ ゴシック"/>
          <w:color w:val="auto"/>
          <w:spacing w:val="4"/>
        </w:rPr>
      </w:pPr>
    </w:p>
    <w:p>
      <w:pPr>
        <w:pStyle w:val="0"/>
        <w:adjustRightInd w:val="1"/>
        <w:spacing w:line="280" w:lineRule="exact"/>
        <w:rPr>
          <w:rFonts w:hint="eastAsia" w:ascii="ＭＳ ゴシック" w:hAnsi="ＭＳ ゴシック" w:eastAsia="ＭＳ ゴシック"/>
          <w:color w:val="auto"/>
          <w:spacing w:val="4"/>
        </w:rPr>
      </w:pPr>
      <w:r>
        <w:rPr>
          <w:rFonts w:hint="eastAsia" w:ascii="ＭＳ ゴシック" w:hAnsi="ＭＳ ゴシック" w:eastAsia="ＭＳ ゴシック"/>
          <w:color w:val="auto"/>
        </w:rPr>
        <w:t>　下記に記載する工事材料について承諾願いたく別紙　　　　　　　　　　　　を添えて申請します。</w:t>
      </w:r>
    </w:p>
    <w:p>
      <w:pPr>
        <w:pStyle w:val="0"/>
        <w:adjustRightInd w:val="1"/>
        <w:spacing w:line="220" w:lineRule="exact"/>
        <w:rPr>
          <w:rFonts w:hint="eastAsia" w:ascii="ＭＳ ゴシック" w:hAnsi="ＭＳ ゴシック" w:eastAsia="ＭＳ ゴシック"/>
          <w:color w:val="auto"/>
          <w:spacing w:val="4"/>
        </w:rPr>
      </w:pPr>
    </w:p>
    <w:tbl>
      <w:tblPr>
        <w:tblStyle w:val="11"/>
        <w:tblW w:w="93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40"/>
        <w:gridCol w:w="2865"/>
        <w:gridCol w:w="2693"/>
        <w:gridCol w:w="567"/>
        <w:gridCol w:w="567"/>
        <w:gridCol w:w="1134"/>
        <w:gridCol w:w="1134"/>
      </w:tblGrid>
      <w:tr>
        <w:trPr>
          <w:trHeight w:val="280" w:hRule="atLeast"/>
        </w:trPr>
        <w:tc>
          <w:tcPr>
            <w:tcW w:w="340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pacing w:val="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番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号</w:t>
            </w:r>
          </w:p>
        </w:tc>
        <w:tc>
          <w:tcPr>
            <w:tcW w:w="2865" w:type="dxa"/>
            <w:vMerge w:val="restart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27"/>
                <w:fitText w:val="2150" w:id="2"/>
              </w:rPr>
              <w:t>使用材料名・規</w:t>
            </w:r>
            <w:r>
              <w:rPr>
                <w:rFonts w:hint="eastAsia" w:ascii="ＭＳ ゴシック" w:hAnsi="ＭＳ ゴシック" w:eastAsia="ＭＳ ゴシック"/>
                <w:color w:val="auto"/>
                <w:spacing w:val="6"/>
                <w:fitText w:val="2150" w:id="2"/>
              </w:rPr>
              <w:t>格</w:t>
            </w:r>
          </w:p>
        </w:tc>
        <w:tc>
          <w:tcPr>
            <w:tcW w:w="2693" w:type="dxa"/>
            <w:vMerge w:val="restart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製造会社名</w:t>
            </w: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県内</w:t>
            </w:r>
          </w:p>
        </w:tc>
        <w:tc>
          <w:tcPr>
            <w:tcW w:w="1134" w:type="dxa"/>
            <w:vMerge w:val="restart"/>
            <w:tcBorders>
              <w:top w:val="single" w:color="000000" w:sz="12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w w:val="5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w w:val="50"/>
                <w:sz w:val="24"/>
              </w:rPr>
              <w:t>県産品不使用理由</w:t>
            </w:r>
          </w:p>
        </w:tc>
        <w:tc>
          <w:tcPr>
            <w:tcW w:w="1134" w:type="dxa"/>
            <w:vMerge w:val="restart"/>
            <w:tcBorders>
              <w:top w:val="single" w:color="000000" w:sz="12" w:space="0"/>
              <w:left w:val="none" w:color="auto" w:sz="0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備　考</w:t>
            </w:r>
          </w:p>
        </w:tc>
      </w:tr>
      <w:tr>
        <w:trPr>
          <w:trHeight w:val="280" w:hRule="atLeast"/>
        </w:trPr>
        <w:tc>
          <w:tcPr>
            <w:tcW w:w="34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865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本社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工場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one" w:color="auto" w:sz="0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34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none" w:color="auto" w:sz="0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34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one" w:color="auto" w:sz="0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spacing w:line="220" w:lineRule="exact"/>
        <w:rPr>
          <w:rFonts w:hint="eastAsia" w:ascii="ＭＳ ゴシック" w:hAnsi="ＭＳ ゴシック" w:eastAsia="ＭＳ ゴシック"/>
          <w:color w:val="auto"/>
          <w:spacing w:val="4"/>
        </w:rPr>
      </w:pPr>
    </w:p>
    <w:p>
      <w:pPr>
        <w:pStyle w:val="0"/>
        <w:adjustRightInd w:val="1"/>
        <w:spacing w:line="280" w:lineRule="exact"/>
        <w:rPr>
          <w:rFonts w:hint="eastAsia" w:ascii="ＭＳ ゴシック" w:hAnsi="ＭＳ ゴシック" w:eastAsia="ＭＳ ゴシック"/>
          <w:color w:val="auto"/>
          <w:spacing w:val="4"/>
        </w:rPr>
      </w:pPr>
      <w:r>
        <w:rPr>
          <w:rFonts w:hint="eastAsia" w:ascii="ＭＳ ゴシック" w:hAnsi="ＭＳ ゴシック" w:eastAsia="ＭＳ ゴシック"/>
          <w:color w:val="auto"/>
        </w:rPr>
        <w:t>　申請材料については承諾します。　　　　　　　　　　　令和　　年　　月　　日</w:t>
      </w:r>
    </w:p>
    <w:p>
      <w:pPr>
        <w:pStyle w:val="0"/>
        <w:adjustRightInd w:val="1"/>
        <w:spacing w:line="280" w:lineRule="exact"/>
        <w:rPr>
          <w:rFonts w:hint="eastAsia" w:ascii="ＭＳ ゴシック" w:hAnsi="ＭＳ ゴシック" w:eastAsia="ＭＳ ゴシック"/>
          <w:color w:val="auto"/>
          <w:spacing w:val="4"/>
        </w:rPr>
      </w:pPr>
      <w:r>
        <w:rPr>
          <w:rFonts w:hint="default"/>
          <w:color w:val="auto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141605</wp:posOffset>
                </wp:positionV>
                <wp:extent cx="241300" cy="2552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1300" cy="255270"/>
                        </a:xfrm>
                        <a:prstGeom prst="ellipse"/>
                        <a:noFill/>
                        <a:ln w="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so-position-vertical-relative:text;z-index:2;width:19pt;height:20.100000000000001pt;mso-position-horizontal-relative:text;position:absolute;margin-left:409.25pt;margin-top:11.15pt;" o:allowincell="f" filled="f" stroked="t" strokecolor="#000000" strokeweight="0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auto"/>
        </w:rPr>
        <w:t>　　</w:t>
      </w:r>
    </w:p>
    <w:p>
      <w:pPr>
        <w:pStyle w:val="0"/>
        <w:adjustRightInd w:val="1"/>
        <w:spacing w:line="280" w:lineRule="exact"/>
        <w:rPr>
          <w:rFonts w:hint="eastAsia" w:ascii="ＭＳ ゴシック" w:hAnsi="ＭＳ ゴシック" w:eastAsia="ＭＳ ゴシック"/>
          <w:color w:val="auto"/>
          <w:spacing w:val="4"/>
          <w:sz w:val="20"/>
        </w:rPr>
      </w:pPr>
      <w:r>
        <w:rPr>
          <w:rFonts w:hint="eastAsia" w:ascii="ＭＳ ゴシック" w:hAnsi="ＭＳ ゴシック" w:eastAsia="ＭＳ ゴシック"/>
          <w:color w:val="auto"/>
        </w:rPr>
        <w:t>　　　　　　　　　　　　担当監督員　職　氏名　　　　　　　　　　　</w:t>
      </w:r>
      <w:r>
        <w:rPr>
          <w:rFonts w:hint="eastAsia" w:ascii="ＭＳ ゴシック" w:hAnsi="ＭＳ ゴシック" w:eastAsia="ＭＳ ゴシック"/>
          <w:color w:val="auto"/>
          <w:sz w:val="20"/>
        </w:rPr>
        <w:t>　　　　印</w:t>
      </w:r>
    </w:p>
    <w:p>
      <w:pPr>
        <w:pStyle w:val="0"/>
        <w:adjustRightInd w:val="1"/>
        <w:spacing w:line="220" w:lineRule="exact"/>
        <w:rPr>
          <w:rFonts w:hint="eastAsia" w:ascii="ＭＳ ゴシック" w:hAnsi="ＭＳ ゴシック" w:eastAsia="ＭＳ ゴシック"/>
          <w:color w:val="auto"/>
          <w:spacing w:val="4"/>
        </w:rPr>
      </w:pPr>
    </w:p>
    <w:p>
      <w:pPr>
        <w:pStyle w:val="0"/>
        <w:adjustRightInd w:val="1"/>
        <w:spacing w:line="180" w:lineRule="exact"/>
        <w:rPr>
          <w:rFonts w:hint="eastAsia" w:ascii="ＭＳ ゴシック" w:hAnsi="ＭＳ ゴシック" w:eastAsia="ＭＳ ゴシック"/>
          <w:color w:val="auto"/>
          <w:spacing w:val="4"/>
          <w:sz w:val="16"/>
        </w:rPr>
      </w:pPr>
      <w:r>
        <w:rPr>
          <w:rFonts w:hint="eastAsia" w:ascii="ＭＳ ゴシック" w:hAnsi="ＭＳ ゴシック" w:eastAsia="ＭＳ ゴシック"/>
          <w:color w:val="auto"/>
          <w:sz w:val="16"/>
        </w:rPr>
        <w:t>注１）受注者は申請材料の品質（製品）証明等の検査記録を添付する。</w:t>
      </w:r>
    </w:p>
    <w:p>
      <w:pPr>
        <w:pStyle w:val="0"/>
        <w:adjustRightInd w:val="1"/>
        <w:spacing w:line="180" w:lineRule="exact"/>
        <w:rPr>
          <w:rFonts w:hint="eastAsia" w:ascii="ＭＳ ゴシック" w:hAnsi="ＭＳ ゴシック" w:eastAsia="ＭＳ ゴシック"/>
          <w:color w:val="auto"/>
          <w:sz w:val="16"/>
        </w:rPr>
      </w:pPr>
      <w:r>
        <w:rPr>
          <w:rFonts w:hint="eastAsia" w:ascii="ＭＳ ゴシック" w:hAnsi="ＭＳ ゴシック" w:eastAsia="ＭＳ ゴシック"/>
          <w:color w:val="auto"/>
          <w:sz w:val="16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  <w:sz w:val="16"/>
        </w:rPr>
        <w:t>２）「県内」欄は、本社又は工場所在地が県内の場合それぞれ○を記入する。</w:t>
      </w:r>
    </w:p>
    <w:p>
      <w:pPr>
        <w:pStyle w:val="0"/>
        <w:adjustRightInd w:val="1"/>
        <w:spacing w:line="180" w:lineRule="exact"/>
        <w:rPr>
          <w:rFonts w:hint="eastAsia" w:ascii="ＭＳ ゴシック" w:hAnsi="ＭＳ ゴシック" w:eastAsia="ＭＳ ゴシック"/>
          <w:color w:val="auto"/>
          <w:sz w:val="16"/>
        </w:rPr>
      </w:pPr>
      <w:r>
        <w:rPr>
          <w:rFonts w:hint="eastAsia" w:ascii="ＭＳ ゴシック" w:hAnsi="ＭＳ ゴシック" w:eastAsia="ＭＳ ゴシック"/>
          <w:color w:val="auto"/>
          <w:sz w:val="16"/>
        </w:rPr>
        <w:t>　　　　</w:t>
      </w:r>
      <w:r>
        <w:rPr>
          <w:rFonts w:hint="eastAsia" w:ascii="ＭＳ ゴシック" w:hAnsi="ＭＳ ゴシック" w:eastAsia="ＭＳ ゴシック"/>
          <w:b w:val="1"/>
          <w:color w:val="auto"/>
          <w:spacing w:val="-4"/>
          <w:sz w:val="16"/>
        </w:rPr>
        <w:t>秩父市の場合のみ「秩父市」と記入すること。</w:t>
      </w:r>
    </w:p>
    <w:p>
      <w:pPr>
        <w:pStyle w:val="0"/>
        <w:adjustRightInd w:val="1"/>
        <w:spacing w:line="180" w:lineRule="exact"/>
        <w:ind w:left="415" w:hanging="415" w:hangingChars="250"/>
        <w:rPr>
          <w:rFonts w:hint="eastAsia" w:ascii="ＭＳ ゴシック" w:hAnsi="ＭＳ ゴシック" w:eastAsia="ＭＳ ゴシック"/>
          <w:color w:val="auto"/>
          <w:sz w:val="16"/>
        </w:rPr>
      </w:pPr>
      <w:r>
        <w:rPr>
          <w:rFonts w:hint="eastAsia" w:ascii="ＭＳ ゴシック" w:hAnsi="ＭＳ ゴシック" w:eastAsia="ＭＳ ゴシック"/>
          <w:color w:val="auto"/>
          <w:sz w:val="16"/>
        </w:rPr>
        <w:t>　３）「県内」欄に○の記載がない工事材料においては、「県産品不使用理由」欄に下記の不使用理由番号を記入する。なお、５については内容も記載すること。</w:t>
      </w:r>
    </w:p>
    <w:p>
      <w:pPr>
        <w:pStyle w:val="0"/>
        <w:adjustRightInd w:val="1"/>
        <w:spacing w:line="180" w:lineRule="exact"/>
        <w:ind w:left="415" w:hanging="415" w:hangingChars="250"/>
        <w:rPr>
          <w:rFonts w:hint="eastAsia" w:ascii="ＭＳ ゴシック" w:hAnsi="ＭＳ ゴシック" w:eastAsia="ＭＳ ゴシック"/>
          <w:color w:val="auto"/>
          <w:sz w:val="16"/>
        </w:rPr>
      </w:pPr>
      <w:r>
        <w:rPr>
          <w:rFonts w:hint="eastAsia" w:ascii="ＭＳ ゴシック" w:hAnsi="ＭＳ ゴシック" w:eastAsia="ＭＳ ゴシック"/>
          <w:color w:val="auto"/>
          <w:sz w:val="16"/>
        </w:rPr>
        <w:t>　　　　　　１．県産品が製造・流通していない　２．県産品では品質が確保できない</w:t>
      </w:r>
    </w:p>
    <w:p>
      <w:pPr>
        <w:pStyle w:val="0"/>
        <w:adjustRightInd w:val="1"/>
        <w:spacing w:line="180" w:lineRule="exact"/>
        <w:ind w:left="415" w:hanging="415" w:hangingChars="250"/>
        <w:rPr>
          <w:rFonts w:hint="eastAsia" w:ascii="ＭＳ ゴシック" w:hAnsi="ＭＳ ゴシック" w:eastAsia="ＭＳ ゴシック"/>
          <w:color w:val="auto"/>
          <w:sz w:val="16"/>
        </w:rPr>
      </w:pPr>
      <w:r>
        <w:rPr>
          <w:rFonts w:hint="eastAsia" w:ascii="ＭＳ ゴシック" w:hAnsi="ＭＳ ゴシック" w:eastAsia="ＭＳ ゴシック"/>
          <w:color w:val="auto"/>
          <w:sz w:val="16"/>
        </w:rPr>
        <w:t>　　　　　　３．県産品の価格が高い　　　　　　４．工期・納期に支障がある</w:t>
      </w:r>
    </w:p>
    <w:p>
      <w:pPr>
        <w:pStyle w:val="0"/>
        <w:adjustRightInd w:val="1"/>
        <w:spacing w:line="180" w:lineRule="exact"/>
        <w:ind w:left="415" w:hanging="415" w:hangingChars="250"/>
        <w:rPr>
          <w:rFonts w:hint="eastAsia" w:ascii="ＭＳ ゴシック" w:hAnsi="ＭＳ ゴシック" w:eastAsia="ＭＳ ゴシック"/>
          <w:color w:val="auto"/>
          <w:sz w:val="16"/>
        </w:rPr>
      </w:pPr>
      <w:r>
        <w:rPr>
          <w:rFonts w:hint="eastAsia" w:ascii="ＭＳ ゴシック" w:hAnsi="ＭＳ ゴシック" w:eastAsia="ＭＳ ゴシック"/>
          <w:color w:val="auto"/>
          <w:sz w:val="16"/>
        </w:rPr>
        <w:t>　　　　　　５．その他（詳細：　　　　　　）</w:t>
      </w:r>
    </w:p>
    <w:p>
      <w:pPr>
        <w:pStyle w:val="0"/>
        <w:adjustRightInd w:val="1"/>
        <w:spacing w:line="180" w:lineRule="exact"/>
        <w:rPr>
          <w:rFonts w:hint="eastAsia" w:ascii="ＭＳ ゴシック" w:hAnsi="ＭＳ ゴシック" w:eastAsia="ＭＳ ゴシック"/>
          <w:color w:val="auto"/>
          <w:sz w:val="16"/>
        </w:rPr>
      </w:pPr>
      <w:r>
        <w:rPr>
          <w:rFonts w:hint="eastAsia" w:ascii="ＭＳ ゴシック" w:hAnsi="ＭＳ ゴシック" w:eastAsia="ＭＳ ゴシック"/>
          <w:color w:val="auto"/>
          <w:sz w:val="16"/>
        </w:rPr>
        <w:t>　４）「備考」欄は、</w:t>
      </w:r>
      <w:r>
        <w:rPr>
          <w:rFonts w:hint="eastAsia" w:ascii="ＭＳ ゴシック" w:hAnsi="ＭＳ ゴシック" w:eastAsia="ＭＳ ゴシック"/>
          <w:color w:val="auto"/>
          <w:sz w:val="16"/>
        </w:rPr>
        <w:t>JIS</w:t>
      </w:r>
      <w:r>
        <w:rPr>
          <w:rFonts w:hint="eastAsia" w:ascii="ＭＳ ゴシック" w:hAnsi="ＭＳ ゴシック" w:eastAsia="ＭＳ ゴシック"/>
          <w:color w:val="auto"/>
          <w:sz w:val="16"/>
        </w:rPr>
        <w:t>製品の場合「</w:t>
      </w:r>
      <w:r>
        <w:rPr>
          <w:rFonts w:hint="eastAsia" w:ascii="ＭＳ ゴシック" w:hAnsi="ＭＳ ゴシック" w:eastAsia="ＭＳ ゴシック"/>
          <w:color w:val="auto"/>
          <w:sz w:val="16"/>
        </w:rPr>
        <w:t>JIS</w:t>
      </w:r>
      <w:r>
        <w:rPr>
          <w:rFonts w:hint="eastAsia" w:ascii="ＭＳ ゴシック" w:hAnsi="ＭＳ ゴシック" w:eastAsia="ＭＳ ゴシック"/>
          <w:color w:val="auto"/>
          <w:sz w:val="16"/>
        </w:rPr>
        <w:t>製品」、公的機関の証明材料（製品）の場合「公的証明」を記入する。</w:t>
      </w:r>
    </w:p>
    <w:p>
      <w:pPr>
        <w:pStyle w:val="0"/>
        <w:adjustRightInd w:val="1"/>
        <w:spacing w:line="180" w:lineRule="exact"/>
        <w:rPr>
          <w:rFonts w:hint="eastAsia" w:ascii="ＭＳ ゴシック" w:hAnsi="ＭＳ ゴシック" w:eastAsia="ＭＳ ゴシック"/>
          <w:color w:val="auto"/>
          <w:sz w:val="16"/>
        </w:rPr>
      </w:pPr>
    </w:p>
    <w:sectPr>
      <w:type w:val="continuous"/>
      <w:pgSz w:w="11906" w:h="16838"/>
      <w:pgMar w:top="1814" w:right="1418" w:bottom="567" w:left="1418" w:header="340" w:footer="720" w:gutter="0"/>
      <w:pgNumType w:fmt="numberInDash" w:start="1491"/>
      <w:cols w:space="720"/>
      <w:noEndnote w:val="1"/>
      <w:textDirection w:val="lrTb"/>
      <w:docGrid w:type="linesAndChars" w:linePitch="299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3</Words>
  <Characters>445</Characters>
  <Application>JUST Note</Application>
  <Lines>275</Lines>
  <Paragraphs>32</Paragraphs>
  <Company>埼玉県</Company>
  <CharactersWithSpaces>734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　賢</dc:creator>
  <cp:lastModifiedBy>豊田　功</cp:lastModifiedBy>
  <cp:lastPrinted>2019-12-23T04:44:51Z</cp:lastPrinted>
  <dcterms:created xsi:type="dcterms:W3CDTF">2019-12-12T07:51:00Z</dcterms:created>
  <dcterms:modified xsi:type="dcterms:W3CDTF">2023-02-03T05:16:44Z</dcterms:modified>
  <cp:revision>16</cp:revision>
</cp:coreProperties>
</file>