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秩父市広告掲載申請書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秩　父　市　長　　様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</w:rPr>
        <w:t xml:space="preserve">  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  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会社名等</w:t>
      </w:r>
      <w:r>
        <w:rPr>
          <w:rFonts w:hint="eastAsia"/>
          <w:sz w:val="24"/>
        </w:rPr>
        <w:t xml:space="preserve">  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 </w:t>
      </w:r>
    </w:p>
    <w:p>
      <w:pPr>
        <w:pStyle w:val="0"/>
        <w:ind w:firstLine="4058" w:firstLineChars="1850"/>
        <w:rPr>
          <w:rFonts w:hint="eastAsia"/>
          <w:sz w:val="24"/>
        </w:rPr>
      </w:pPr>
      <w:r>
        <w:rPr>
          <w:rFonts w:hint="eastAsia"/>
          <w:spacing w:val="0"/>
          <w:w w:val="92"/>
          <w:kern w:val="0"/>
          <w:sz w:val="24"/>
          <w:fitText w:val="960" w:id="1"/>
        </w:rPr>
        <w:t>FAX</w:t>
      </w:r>
      <w:r>
        <w:rPr>
          <w:rFonts w:hint="eastAsia"/>
          <w:spacing w:val="0"/>
          <w:w w:val="92"/>
          <w:kern w:val="0"/>
          <w:sz w:val="24"/>
          <w:fitText w:val="960" w:id="1"/>
        </w:rPr>
        <w:t>番</w:t>
      </w:r>
      <w:r>
        <w:rPr>
          <w:rFonts w:hint="eastAsia"/>
          <w:spacing w:val="2"/>
          <w:w w:val="92"/>
          <w:kern w:val="0"/>
          <w:sz w:val="24"/>
          <w:fitText w:val="960" w:id="1"/>
        </w:rPr>
        <w:t>号</w:t>
      </w:r>
      <w:r>
        <w:rPr>
          <w:rFonts w:hint="eastAsia"/>
          <w:sz w:val="24"/>
        </w:rPr>
        <w:t xml:space="preserve"> 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秩父市広報紙広告掲載取扱要綱第４条第１項の規定により、掲載原稿を添えて、次のとおり申請します。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市報ちちぶ</w:t>
      </w:r>
    </w:p>
    <w:tbl>
      <w:tblPr>
        <w:tblStyle w:val="11"/>
        <w:tblW w:w="5148" w:type="dxa"/>
        <w:tblInd w:w="1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50"/>
        <w:gridCol w:w="1458"/>
        <w:gridCol w:w="1440"/>
      </w:tblGrid>
      <w:tr>
        <w:trPr>
          <w:trHeight w:val="657" w:hRule="atLeast"/>
        </w:trPr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希望</w:t>
            </w:r>
          </w:p>
        </w:tc>
      </w:tr>
      <w:tr>
        <w:trPr>
          <w:trHeight w:val="867" w:hRule="atLeast"/>
        </w:trPr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広告掲載希望月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</w:tr>
      <w:tr>
        <w:trPr>
          <w:trHeight w:val="872" w:hRule="atLeast"/>
        </w:trPr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広告の大きさ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</w:tr>
    </w:tbl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※　１号広告・・・縦５６ｍｍ、横　８８ｍｍ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２号広告・・・縦５６ｍｍ、横１８０ｍｍ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※　掲載原稿を添付し、申請してください。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問い合わせ　秩父市役所総合政策部広報広聴課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電話０４９４（２２）２５０５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直通</w:t>
      </w:r>
      <w:r>
        <w:rPr>
          <w:rFonts w:hint="eastAsia"/>
          <w:sz w:val="24"/>
        </w:rPr>
        <w:t>)</w:t>
      </w:r>
    </w:p>
    <w:p>
      <w:pPr>
        <w:rPr>
          <w:rFonts w:hint="eastAsia"/>
          <w:color w:val="auto"/>
          <w:sz w:val="24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75"/>
        </w:sect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市報ちちぶ広告掲載申込要領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１　広告掲載の内容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　掲載できる広告は、次の各号の掲げる要件を備えたものとします。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市報ちちぶの公共性、中立性及び品位を損なうおそれのないものであること。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市内の商工業の発展に資するものであること。</w:t>
      </w:r>
    </w:p>
    <w:p>
      <w:pPr>
        <w:pStyle w:val="0"/>
        <w:spacing w:line="280" w:lineRule="exact"/>
        <w:ind w:left="420" w:leftChars="100" w:hanging="210" w:hanging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風俗営業等の規制及び業務の適正化等に関する法律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122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条に掲げる営業に該当しないものであること。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政治活動、宗教活動、意見広告及び個人の宣伝に係るものでないこと。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公の秩序及び善良な風俗に反しないものであること。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その他公益上特に支障がないと認められるものであること。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２　広告を掲載できる者は、市内に住所または事業所を有する者とします。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ind w:left="210" w:hanging="210" w:hangingChars="100"/>
        <w:rPr>
          <w:rFonts w:hint="eastAsia"/>
        </w:rPr>
      </w:pPr>
      <w:r>
        <w:rPr>
          <w:rFonts w:hint="eastAsia"/>
        </w:rPr>
        <w:t>３　広告は、「市報ちちぶ」の「お知らせのページ」の下</w:t>
      </w:r>
      <w:r>
        <w:rPr>
          <w:rFonts w:hint="eastAsia"/>
        </w:rPr>
        <w:t>1</w:t>
      </w:r>
      <w:r>
        <w:rPr>
          <w:rFonts w:hint="eastAsia"/>
        </w:rPr>
        <w:t>段に掲載します。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※秩父市ホームページで閲覧できる市報ちちぶ</w:t>
      </w:r>
      <w:r>
        <w:rPr>
          <w:rFonts w:hint="eastAsia"/>
        </w:rPr>
        <w:t>PDF</w:t>
      </w:r>
      <w:r>
        <w:rPr>
          <w:rFonts w:hint="eastAsia"/>
        </w:rPr>
        <w:t>版には掲載はいたしません。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４　広告の規格及び掲載料は、掲載</w:t>
      </w:r>
      <w:r>
        <w:rPr>
          <w:rFonts w:hint="eastAsia"/>
        </w:rPr>
        <w:t>1</w:t>
      </w:r>
      <w:r>
        <w:rPr>
          <w:rFonts w:hint="eastAsia"/>
        </w:rPr>
        <w:t>回につき次のとおりです。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◎１号広告</w:t>
      </w:r>
      <w:r>
        <w:rPr>
          <w:rFonts w:hint="eastAsia"/>
        </w:rPr>
        <w:t>(</w:t>
      </w:r>
      <w:r>
        <w:rPr>
          <w:rFonts w:hint="eastAsia"/>
        </w:rPr>
        <w:t>大きさ縦５６</w:t>
      </w:r>
      <w:r>
        <w:rPr>
          <w:rFonts w:hint="eastAsia"/>
        </w:rPr>
        <w:t>mm</w:t>
      </w:r>
      <w:r>
        <w:rPr>
          <w:rFonts w:hint="eastAsia"/>
        </w:rPr>
        <w:t>×横８８</w:t>
      </w:r>
      <w:r>
        <w:rPr>
          <w:rFonts w:hint="eastAsia"/>
        </w:rPr>
        <w:t>mm</w:t>
      </w:r>
      <w:r>
        <w:rPr>
          <w:rFonts w:hint="eastAsia"/>
        </w:rPr>
        <w:t>、１色刷り</w:t>
      </w:r>
      <w:r>
        <w:rPr>
          <w:rFonts w:hint="eastAsia"/>
        </w:rPr>
        <w:t>)</w:t>
      </w:r>
      <w:r>
        <w:rPr>
          <w:rFonts w:hint="eastAsia"/>
        </w:rPr>
        <w:t>・・・・・１５，０００円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◎２号広告</w:t>
      </w:r>
      <w:r>
        <w:rPr>
          <w:rFonts w:hint="eastAsia"/>
        </w:rPr>
        <w:t>(</w:t>
      </w:r>
      <w:r>
        <w:rPr>
          <w:rFonts w:hint="eastAsia"/>
        </w:rPr>
        <w:t>大きさ縦５６</w:t>
      </w:r>
      <w:r>
        <w:rPr>
          <w:rFonts w:hint="eastAsia"/>
        </w:rPr>
        <w:t>mm</w:t>
      </w:r>
      <w:r>
        <w:rPr>
          <w:rFonts w:hint="eastAsia"/>
        </w:rPr>
        <w:t>×横１８０</w:t>
      </w:r>
      <w:r>
        <w:rPr>
          <w:rFonts w:hint="eastAsia"/>
        </w:rPr>
        <w:t>mm</w:t>
      </w:r>
      <w:r>
        <w:rPr>
          <w:rFonts w:hint="eastAsia"/>
        </w:rPr>
        <w:t>、１色刷り</w:t>
      </w:r>
      <w:r>
        <w:rPr>
          <w:rFonts w:hint="eastAsia"/>
        </w:rPr>
        <w:t>)</w:t>
      </w:r>
      <w:r>
        <w:rPr>
          <w:rFonts w:hint="eastAsia"/>
        </w:rPr>
        <w:t>・・・・３０，０００円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ind w:left="210" w:hanging="210" w:hangingChars="100"/>
        <w:rPr>
          <w:rFonts w:hint="eastAsia"/>
        </w:rPr>
      </w:pPr>
      <w:r>
        <w:rPr>
          <w:rFonts w:hint="eastAsia"/>
        </w:rPr>
        <w:t>５　広告掲載は、原則として受付順としますが、掲載月は、掲載希望者数などにより変更になる場合があります。（初回申請者は優先されます。）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６　広告掲載の｢原稿｣は、掲載希望者が作成してください。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※広告の原稿は、希望する大きさで作成し提出してください。ただし、指定文字</w:t>
      </w:r>
      <w:r>
        <w:rPr>
          <w:rFonts w:hint="eastAsia"/>
        </w:rPr>
        <w:t>(</w:t>
      </w:r>
      <w:r>
        <w:rPr>
          <w:rFonts w:hint="eastAsia"/>
        </w:rPr>
        <w:t>ロゴマーク</w:t>
      </w:r>
      <w:r>
        <w:rPr>
          <w:rFonts w:hint="eastAsia"/>
        </w:rPr>
        <w:t>)</w:t>
      </w:r>
      <w:r>
        <w:rPr>
          <w:rFonts w:hint="eastAsia"/>
        </w:rPr>
        <w:t>や写真・イラストなどを入れる場合は、原本を提出してください。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※写真は、プリントしたもの。ネガは不可。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※広報紙への割付については、市が行います。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７　申込み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広告は、毎月１０日発行の「市報ちちぶ」の「お知らせのページ」に掲載されますので、掲載希望月の２か月前の２５日（１月号の掲載申請は１１月２０日）までに裏面「秩父市広告掲載申請書」と「原稿」を持参の上、広報広聴課までお申し込みください。この日が閉庁日の場合は直前の開庁日までに提出してください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※　例</w:t>
      </w:r>
      <w:r>
        <w:rPr>
          <w:rFonts w:hint="eastAsia"/>
        </w:rPr>
        <w:t>)</w:t>
      </w:r>
      <w:r>
        <w:rPr>
          <w:rFonts w:hint="eastAsia"/>
        </w:rPr>
        <w:t>９月号</w:t>
      </w:r>
      <w:r>
        <w:rPr>
          <w:rFonts w:hint="eastAsia"/>
        </w:rPr>
        <w:t>(</w:t>
      </w:r>
      <w:r>
        <w:rPr>
          <w:rFonts w:hint="eastAsia"/>
        </w:rPr>
        <w:t>９月１０日発行</w:t>
      </w:r>
      <w:r>
        <w:rPr>
          <w:rFonts w:hint="eastAsia"/>
        </w:rPr>
        <w:t>)</w:t>
      </w:r>
      <w:r>
        <w:rPr>
          <w:rFonts w:hint="eastAsia"/>
        </w:rPr>
        <w:t>に掲載する場合・・・・</w:t>
      </w:r>
    </w:p>
    <w:p>
      <w:pPr>
        <w:pStyle w:val="0"/>
        <w:spacing w:line="280" w:lineRule="exact"/>
        <w:ind w:firstLine="4830" w:firstLineChars="2300"/>
        <w:rPr>
          <w:rFonts w:hint="eastAsia"/>
        </w:rPr>
      </w:pPr>
      <w:r>
        <w:rPr>
          <w:rFonts w:hint="eastAsia"/>
        </w:rPr>
        <w:t>７月２５日までに原稿提出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８　広告料の納付について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広告掲載が決定した場合、秩父市広告掲載決定通知書と一緒に納入通知書を送付します。広告掲載料は、納入通知書を発した日から１４日以内に指定金融機関に納入してください。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ind w:firstLine="2940" w:firstLineChars="1400"/>
        <w:rPr>
          <w:rFonts w:hint="eastAsia"/>
        </w:rPr>
      </w:pPr>
      <w:r>
        <w:rPr>
          <w:rFonts w:hint="eastAsia"/>
        </w:rPr>
        <w:t>問い合わせ　秩父市役所総合政策部広報広聴課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　　　　　　　　電話０４９４（２２）２５０５（直通）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19</Words>
  <Characters>1218</Characters>
  <Application>JUST Note</Application>
  <Lines>80</Lines>
  <Paragraphs>53</Paragraphs>
  <CharactersWithSpaces>1335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渡辺　乃々夏</dc:creator>
  <cp:lastModifiedBy>岩田　直樹</cp:lastModifiedBy>
  <cp:lastPrinted>2014-10-16T00:14:00Z</cp:lastPrinted>
  <dcterms:created xsi:type="dcterms:W3CDTF">2020-01-23T02:28:00Z</dcterms:created>
  <dcterms:modified xsi:type="dcterms:W3CDTF">2023-08-04T05:02:59Z</dcterms:modified>
  <cp:revision>10</cp:revision>
</cp:coreProperties>
</file>