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b w:val="1"/>
        </w:rPr>
        <w:t>（</w:t>
      </w:r>
      <w:r>
        <w:rPr>
          <w:rFonts w:hint="eastAsia" w:ascii="ＭＳ 明朝" w:hAnsi="ＭＳ 明朝" w:eastAsia="ＭＳ 明朝"/>
          <w:b w:val="1"/>
          <w:color w:val="000000" w:themeColor="text1"/>
        </w:rPr>
        <w:t>様式第１号）</w:t>
      </w:r>
    </w:p>
    <w:p>
      <w:pPr>
        <w:pStyle w:val="15"/>
        <w:ind w:left="0" w:leftChars="0" w:right="210" w:rightChars="100" w:firstLine="0" w:firstLineChars="0"/>
        <w:jc w:val="right"/>
        <w:outlineLvl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令和　　年　　月　　日</w:t>
      </w:r>
    </w:p>
    <w:p>
      <w:pPr>
        <w:pStyle w:val="15"/>
        <w:ind w:left="0" w:leftChars="0"/>
        <w:outlineLvl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firstLine="442" w:firstLineChars="200"/>
        <w:outlineLvl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秩　父　市　長</w:t>
      </w:r>
      <w:r>
        <w:rPr>
          <w:rFonts w:hint="eastAsia" w:ascii="ＭＳ 明朝" w:hAnsi="ＭＳ 明朝" w:eastAsia="ＭＳ 明朝"/>
          <w:color w:val="FF0000"/>
        </w:rPr>
        <w:t>　</w:t>
      </w:r>
      <w:r>
        <w:rPr>
          <w:rFonts w:hint="eastAsia" w:ascii="ＭＳ 明朝" w:hAnsi="ＭＳ 明朝" w:eastAsia="ＭＳ 明朝"/>
          <w:color w:val="auto"/>
        </w:rPr>
        <w:t>様</w:t>
      </w:r>
    </w:p>
    <w:p>
      <w:pPr>
        <w:pStyle w:val="0"/>
        <w:outlineLvl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firstLine="4646" w:firstLineChars="2100"/>
        <w:outlineLvl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住　所</w:t>
      </w:r>
    </w:p>
    <w:p>
      <w:pPr>
        <w:pStyle w:val="0"/>
        <w:ind w:firstLine="4646" w:firstLineChars="2100"/>
        <w:outlineLvl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firstLine="4646" w:firstLineChars="2100"/>
        <w:jc w:val="left"/>
        <w:outlineLvl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法人名　　　　　　　　　　　　　　　㊞</w:t>
      </w:r>
    </w:p>
    <w:p>
      <w:pPr>
        <w:pStyle w:val="0"/>
        <w:jc w:val="left"/>
        <w:outlineLvl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jc w:val="center"/>
        <w:outlineLvl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（仮称）「</w:t>
      </w:r>
      <w:r>
        <w:rPr>
          <w:rFonts w:hint="eastAsia" w:ascii="ＭＳ 明朝" w:hAnsi="ＭＳ 明朝" w:eastAsia="ＭＳ 明朝"/>
          <w:color w:val="000000" w:themeColor="text1"/>
        </w:rPr>
        <w:t xml:space="preserve">ARAKAWA </w:t>
      </w:r>
      <w:r>
        <w:rPr>
          <w:rFonts w:hint="eastAsia" w:ascii="ＭＳ 明朝" w:hAnsi="ＭＳ 明朝" w:eastAsia="ＭＳ 明朝"/>
          <w:color w:val="000000" w:themeColor="text1"/>
        </w:rPr>
        <w:t>リバーフィールド」施設使用参加申請書</w:t>
      </w:r>
    </w:p>
    <w:p>
      <w:pPr>
        <w:pStyle w:val="0"/>
        <w:outlineLvl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outlineLvl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標記、募集要項の規定に基づき申請します。</w:t>
      </w:r>
    </w:p>
    <w:p>
      <w:pPr>
        <w:pStyle w:val="0"/>
        <w:outlineLvl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outlineLvl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１　事業の目的</w:t>
      </w:r>
    </w:p>
    <w:p>
      <w:pPr>
        <w:pStyle w:val="0"/>
        <w:outlineLvl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outlineLvl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outlineLvl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２　占用施設の面積</w:t>
      </w:r>
    </w:p>
    <w:p>
      <w:pPr>
        <w:pStyle w:val="0"/>
        <w:outlineLvl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000000" w:themeColor="text1"/>
        </w:rPr>
        <w:t>　</w:t>
      </w:r>
      <w:r>
        <w:rPr>
          <w:rFonts w:hint="eastAsia" w:ascii="ＭＳ 明朝" w:hAnsi="ＭＳ 明朝" w:eastAsia="ＭＳ 明朝"/>
          <w:color w:val="auto"/>
        </w:rPr>
        <w:t>　事業の用に供する土地（河川区域）　○○○○㎡</w:t>
      </w:r>
    </w:p>
    <w:p>
      <w:pPr>
        <w:pStyle w:val="0"/>
        <w:ind w:firstLine="420" w:firstLineChars="200"/>
        <w:outlineLvl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outlineLvl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３　使用期間</w:t>
      </w:r>
    </w:p>
    <w:p>
      <w:pPr>
        <w:pStyle w:val="0"/>
        <w:outlineLvl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auto"/>
        </w:rPr>
        <w:t>　　使用契約締結日から令和１１年３月３１日</w:t>
      </w:r>
      <w:r>
        <w:rPr>
          <w:rFonts w:hint="eastAsia" w:ascii="ＭＳ 明朝" w:hAnsi="ＭＳ 明朝" w:eastAsia="ＭＳ 明朝"/>
          <w:color w:val="auto"/>
          <w:highlight w:val="none"/>
        </w:rPr>
        <w:t>まで</w:t>
      </w:r>
      <w:bookmarkStart w:id="0" w:name="_GoBack"/>
      <w:bookmarkEnd w:id="0"/>
    </w:p>
    <w:p>
      <w:pPr>
        <w:pStyle w:val="0"/>
        <w:outlineLvl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outlineLvl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４　提出書類（各２部）</w:t>
      </w:r>
    </w:p>
    <w:p>
      <w:pPr>
        <w:pStyle w:val="0"/>
        <w:ind w:left="0" w:leftChars="0" w:firstLine="210" w:firstLineChars="100"/>
        <w:outlineLvl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（１）参加申請書（様式第１号）</w:t>
      </w:r>
    </w:p>
    <w:p>
      <w:pPr>
        <w:pStyle w:val="0"/>
        <w:ind w:left="0" w:leftChars="0" w:firstLine="210" w:firstLineChars="100"/>
        <w:outlineLvl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（２）企業等概要説明書</w:t>
      </w:r>
    </w:p>
    <w:p>
      <w:pPr>
        <w:pStyle w:val="0"/>
        <w:ind w:left="0" w:leftChars="0" w:firstLine="210" w:firstLineChars="100"/>
        <w:outlineLvl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（３）定款</w:t>
      </w:r>
      <w:r>
        <w:rPr>
          <w:rFonts w:hint="eastAsia" w:ascii="ＭＳ 明朝" w:hAnsi="ＭＳ 明朝" w:eastAsia="ＭＳ 明朝"/>
          <w:color w:val="auto"/>
        </w:rPr>
        <w:t>(</w:t>
      </w:r>
      <w:r>
        <w:rPr>
          <w:rFonts w:hint="eastAsia" w:ascii="ＭＳ 明朝" w:hAnsi="ＭＳ 明朝" w:eastAsia="ＭＳ 明朝"/>
          <w:color w:val="auto"/>
        </w:rPr>
        <w:t>写し可）</w:t>
      </w:r>
    </w:p>
    <w:p>
      <w:pPr>
        <w:pStyle w:val="0"/>
        <w:ind w:left="0" w:leftChars="0" w:firstLine="210" w:firstLineChars="100"/>
        <w:outlineLvl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（４）決算書（貸借対照表、損益計算書、キャッシュフロー計算書、事業報告書等）</w:t>
      </w:r>
    </w:p>
    <w:p>
      <w:pPr>
        <w:pStyle w:val="0"/>
        <w:ind w:left="0" w:leftChars="0" w:firstLine="210" w:firstLineChars="100"/>
        <w:outlineLvl w:val="0"/>
        <w:rPr>
          <w:rFonts w:hint="eastAsia" w:ascii="ＭＳ 明朝" w:hAnsi="ＭＳ 明朝" w:eastAsia="ＭＳ 明朝"/>
          <w:color w:val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560070</wp:posOffset>
                </wp:positionH>
                <wp:positionV relativeFrom="paragraph">
                  <wp:posOffset>225425</wp:posOffset>
                </wp:positionV>
                <wp:extent cx="47625" cy="626110"/>
                <wp:effectExtent l="635" t="635" r="29845" b="10795"/>
                <wp:wrapNone/>
                <wp:docPr id="1026" name="左大かっこ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左大かっこ 5"/>
                      <wps:cNvSpPr/>
                      <wps:spPr>
                        <a:xfrm>
                          <a:off x="0" y="0"/>
                          <a:ext cx="47625" cy="626110"/>
                        </a:xfrm>
                        <a:prstGeom prst="lef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1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5" style="mso-position-vertical-relative:text;z-index:2;mso-wrap-distance-left:9pt;width:3.75pt;height:49.3pt;mso-position-horizontal-relative:text;position:absolute;margin-left:44.1pt;margin-top:17.75pt;mso-wrap-distance-bottom:0pt;mso-wrap-distance-right:9pt;mso-wrap-distance-top:0pt;" o:spid="_x0000_s1026" o:allowincell="t" o:allowoverlap="t" filled="f" stroked="t" strokecolor="#000000 [3213]" strokeweight="0.5pt" o:spt="85" type="#_x0000_t85" adj="1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5883910</wp:posOffset>
                </wp:positionH>
                <wp:positionV relativeFrom="paragraph">
                  <wp:posOffset>224155</wp:posOffset>
                </wp:positionV>
                <wp:extent cx="45085" cy="641985"/>
                <wp:effectExtent l="635" t="635" r="29845" b="10795"/>
                <wp:wrapNone/>
                <wp:docPr id="1027" name="左大かっこ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左大かっこ 4"/>
                      <wps:cNvSpPr/>
                      <wps:spPr>
                        <a:xfrm flipH="1">
                          <a:off x="0" y="0"/>
                          <a:ext cx="45085" cy="641985"/>
                        </a:xfrm>
                        <a:prstGeom prst="lef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1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style="mso-position-vertical-relative:text;z-index:3;mso-wrap-distance-left:9pt;width:3.55pt;height:50.55pt;mso-position-horizontal-relative:text;position:absolute;margin-left:463.3pt;margin-top:17.64pt;mso-wrap-distance-bottom:0pt;mso-wrap-distance-right:9pt;mso-wrap-distance-top:0pt;flip:x;" o:spid="_x0000_s1027" o:allowincell="t" o:allowoverlap="t" filled="f" stroked="t" strokecolor="#000000 [3213]" strokeweight="0.5pt" o:spt="85" type="#_x0000_t85" adj="1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color w:val="auto"/>
        </w:rPr>
        <w:t>（５）施設使用企画提案書</w:t>
      </w:r>
    </w:p>
    <w:p>
      <w:pPr>
        <w:pStyle w:val="0"/>
        <w:ind w:left="1134" w:leftChars="540" w:right="481" w:rightChars="229"/>
        <w:outlineLvl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施設使用企画書、安全対策計画、水難防止対策計画、地域貢献計画、し尿処理計画、給水及び排水計画、増水時対応計画、緊急連絡体制図、損害賠償対応計画、原状回復計画（施設撤去計画、原状復帰方法、資金計画、原状回復等に係る見積書）</w:t>
      </w:r>
    </w:p>
    <w:p>
      <w:pPr>
        <w:pStyle w:val="0"/>
        <w:ind w:left="0" w:leftChars="0" w:firstLine="210" w:firstLineChars="100"/>
        <w:outlineLvl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（６）施設図面等（平面図、立面図、イメージパース等）</w:t>
      </w:r>
    </w:p>
    <w:p>
      <w:pPr>
        <w:pStyle w:val="0"/>
        <w:ind w:left="0" w:leftChars="0" w:firstLine="210" w:firstLineChars="100"/>
        <w:outlineLvl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（７）収支計画書（営業準備、運営、維持管理等）</w:t>
      </w: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417" w:right="1134" w:bottom="1417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0</Characters>
  <Application>JUST Note</Application>
  <Lines>0</Lines>
  <Paragraphs>0</Paragraphs>
  <Company>Dynabook</Company>
  <CharactersWithSpaces>0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浅賀　優</dc:creator>
  <cp:lastModifiedBy>浅賀　優</cp:lastModifiedBy>
  <dcterms:created xsi:type="dcterms:W3CDTF">2026-02-18T08:01:00Z</dcterms:created>
  <dcterms:modified xsi:type="dcterms:W3CDTF">2026-02-18T08:01:00Z</dcterms:modified>
  <cp:revision>0</cp:revision>
</cp:coreProperties>
</file>