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様式第６号</w:t>
      </w:r>
    </w:p>
    <w:p>
      <w:pPr>
        <w:pStyle w:val="0"/>
        <w:rPr>
          <w:rFonts w:hint="default"/>
        </w:rPr>
      </w:pPr>
      <w:r>
        <w:rPr>
          <w:rFonts w:hint="eastAsia"/>
        </w:rPr>
        <w:t>　</w:t>
      </w:r>
    </w:p>
    <w:p>
      <w:pPr>
        <w:pStyle w:val="0"/>
        <w:jc w:val="center"/>
        <w:rPr>
          <w:rFonts w:hint="default"/>
          <w:sz w:val="36"/>
        </w:rPr>
      </w:pPr>
      <w:r>
        <w:rPr>
          <w:rFonts w:hint="eastAsia"/>
          <w:sz w:val="36"/>
        </w:rPr>
        <w:t>業務実施・管理体制</w:t>
      </w:r>
    </w:p>
    <w:p>
      <w:pPr>
        <w:pStyle w:val="0"/>
        <w:rPr>
          <w:rFonts w:hint="default"/>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7"/>
        <w:gridCol w:w="2317"/>
        <w:gridCol w:w="2317"/>
        <w:gridCol w:w="2317"/>
      </w:tblGrid>
      <w:tr>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予定者（氏名・ふりがな）</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所属・役職</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担当する業務内容</w:t>
            </w:r>
          </w:p>
        </w:tc>
      </w:tr>
      <w:tr>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責任者</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担当者</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default" w:ascii="ＭＳ 明朝" w:hAnsi="ＭＳ 明朝"/>
              </w:rPr>
              <w:t>1)</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default" w:ascii="ＭＳ 明朝" w:hAnsi="ＭＳ 明朝"/>
              </w:rPr>
              <w:t>2)</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default" w:ascii="ＭＳ 明朝" w:hAnsi="ＭＳ 明朝"/>
              </w:rPr>
              <w:t>3)</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r>
        <w:rPr>
          <w:rFonts w:hint="eastAsia"/>
        </w:rPr>
        <w:t>※業務内容に応じて、照査技術者及び担当技術者を追加する。</w:t>
      </w:r>
    </w:p>
    <w:p>
      <w:pPr>
        <w:pStyle w:val="0"/>
        <w:rPr>
          <w:rFonts w:hint="default"/>
        </w:rPr>
      </w:pPr>
      <w:bookmarkStart w:id="0" w:name="_GoBack"/>
      <w:bookmarkEnd w:id="0"/>
    </w:p>
    <w:p>
      <w:pPr>
        <w:pStyle w:val="0"/>
        <w:rPr>
          <w:rFonts w:hint="default"/>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34"/>
        <w:gridCol w:w="4634"/>
      </w:tblGrid>
      <w:tr>
        <w:trPr/>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分担業務の内容</w:t>
            </w:r>
          </w:p>
        </w:tc>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再委託先または協力先及びその理由（企業の技術的特長など）</w:t>
            </w:r>
          </w:p>
        </w:tc>
      </w:tr>
      <w:tr>
        <w:trPr/>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r>
        <w:rPr>
          <w:rFonts w:hint="eastAsia"/>
        </w:rPr>
        <w:t>※他のコンサルタントなどに当該業務の一部を再委託する場合のみ記載すること。</w:t>
      </w:r>
    </w:p>
    <w:p>
      <w:pPr>
        <w:pStyle w:val="0"/>
        <w:rPr>
          <w:rFonts w:hint="default"/>
        </w:rPr>
      </w:pPr>
      <w:r>
        <w:rPr>
          <w:rFonts w:hint="eastAsia"/>
        </w:rPr>
        <w:t>ただし、業務の主たる部分を再委託してはならない。</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bookmarkStart w:id="1" w:name="MOKUJI_20"/>
      <w:bookmarkEnd w:id="1"/>
    </w:p>
    <w:sectPr>
      <w:headerReference r:id="rId5" w:type="default"/>
      <w:footerReference r:id="rId6" w:type="default"/>
      <w:pgSz w:w="11906" w:h="16838"/>
      <w:pgMar w:top="851" w:right="1418" w:bottom="851" w:left="1418" w:header="567" w:footer="567" w:gutter="0"/>
      <w:pgNumType w:start="25"/>
      <w:cols w:space="720"/>
      <w:textDirection w:val="lrTb"/>
      <w:docGrid w:type="linesAndChars" w:linePitch="482" w:charSpace="85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righ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2"/>
    </w:rPr>
  </w:style>
  <w:style w:type="character" w:styleId="16" w:customStyle="1">
    <w:name w:val="記 (文字)"/>
    <w:next w:val="16"/>
    <w:link w:val="15"/>
    <w:uiPriority w:val="0"/>
    <w:rPr>
      <w:kern w:val="2"/>
      <w:sz w:val="24"/>
    </w:rPr>
  </w:style>
  <w:style w:type="paragraph" w:styleId="17">
    <w:name w:val="Closing"/>
    <w:basedOn w:val="0"/>
    <w:next w:val="17"/>
    <w:link w:val="18"/>
    <w:uiPriority w:val="0"/>
    <w:pPr>
      <w:jc w:val="right"/>
    </w:pPr>
    <w:rPr>
      <w:rFonts w:ascii="ＭＳ 明朝" w:hAnsi="ＭＳ 明朝"/>
      <w:sz w:val="22"/>
    </w:rPr>
  </w:style>
  <w:style w:type="character" w:styleId="18" w:customStyle="1">
    <w:name w:val="結語 (文字)"/>
    <w:next w:val="18"/>
    <w:link w:val="17"/>
    <w:uiPriority w:val="0"/>
    <w:rPr>
      <w:kern w:val="2"/>
      <w:sz w:val="24"/>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kern w:val="2"/>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kern w:val="2"/>
      <w:sz w:val="24"/>
    </w:rPr>
  </w:style>
  <w:style w:type="character" w:styleId="28">
    <w:name w:val="page number"/>
    <w:next w:val="28"/>
    <w:link w:val="0"/>
    <w:uiPriority w:val="0"/>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next w:val="30"/>
    <w:link w:val="29"/>
    <w:uiPriority w:val="0"/>
    <w:rPr>
      <w:kern w:val="2"/>
      <w:sz w:val="24"/>
    </w:rPr>
  </w:style>
  <w:style w:type="character" w:styleId="31">
    <w:name w:val="Hyperlink"/>
    <w:next w:val="31"/>
    <w:link w:val="0"/>
    <w:uiPriority w:val="0"/>
    <w:rPr>
      <w:color w:val="0000FF"/>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793</TotalTime>
  <Pages>1</Pages>
  <Words>3</Words>
  <Characters>175</Characters>
  <Application>JUST Note</Application>
  <Lines>48</Lines>
  <Paragraphs>16</Paragraphs>
  <CharactersWithSpaces>176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比留間　一行</dc:creator>
  <cp:lastModifiedBy>井上　花野</cp:lastModifiedBy>
  <cp:lastPrinted>2025-05-07T07:55:00Z</cp:lastPrinted>
  <dcterms:created xsi:type="dcterms:W3CDTF">2021-03-19T23:49:00Z</dcterms:created>
  <dcterms:modified xsi:type="dcterms:W3CDTF">2025-05-09T02:58:11Z</dcterms:modified>
  <cp:revision>33</cp:revision>
</cp:coreProperties>
</file>