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color w:val="000000"/>
          <w:sz w:val="23"/>
        </w:rPr>
      </w:pPr>
      <w:r>
        <w:rPr>
          <w:rFonts w:hint="eastAsia" w:ascii="ＭＳ Ｐ明朝" w:hAnsi="ＭＳ Ｐ明朝" w:eastAsia="ＭＳ Ｐ明朝"/>
          <w:color w:val="000000"/>
          <w:sz w:val="23"/>
          <w:highlight w:val="none"/>
        </w:rPr>
        <w:t>別紙</w:t>
      </w:r>
      <w:r>
        <w:rPr>
          <w:rFonts w:hint="eastAsia" w:ascii="ＭＳ Ｐ明朝" w:hAnsi="ＭＳ Ｐ明朝" w:eastAsia="ＭＳ Ｐ明朝"/>
          <w:color w:val="000000"/>
          <w:sz w:val="23"/>
          <w:highlight w:val="none"/>
        </w:rPr>
        <w:t>2</w:t>
      </w:r>
    </w:p>
    <w:p>
      <w:pPr>
        <w:pStyle w:val="0"/>
        <w:jc w:val="center"/>
        <w:rPr>
          <w:rFonts w:hint="default" w:ascii="ＭＳ Ｐ明朝" w:hAnsi="ＭＳ Ｐ明朝" w:eastAsia="ＭＳ Ｐ明朝"/>
          <w:b w:val="1"/>
          <w:color w:val="000000"/>
          <w:sz w:val="26"/>
        </w:rPr>
      </w:pPr>
      <w:r>
        <w:rPr>
          <w:rFonts w:hint="eastAsia" w:ascii="ＭＳ Ｐ明朝" w:hAnsi="ＭＳ Ｐ明朝" w:eastAsia="ＭＳ Ｐ明朝"/>
          <w:b w:val="1"/>
          <w:color w:val="000000"/>
          <w:kern w:val="0"/>
          <w:sz w:val="26"/>
        </w:rPr>
        <w:t>収　　　支　　　決　　　算　　　書</w:t>
      </w:r>
    </w:p>
    <w:p>
      <w:pPr>
        <w:pStyle w:val="0"/>
        <w:ind w:firstLine="3393" w:firstLineChars="1300"/>
        <w:rPr>
          <w:rFonts w:hint="default" w:asciiTheme="minorEastAsia" w:hAnsiTheme="minorEastAsia"/>
          <w:b w:val="1"/>
          <w:color w:val="000000"/>
          <w:kern w:val="0"/>
          <w:sz w:val="26"/>
        </w:rPr>
      </w:pPr>
      <w:r>
        <w:rPr>
          <w:rFonts w:hint="eastAsia" w:asciiTheme="minorEastAsia" w:hAnsiTheme="minorEastAsia"/>
          <w:b w:val="1"/>
          <w:color w:val="000000"/>
          <w:kern w:val="0"/>
          <w:sz w:val="26"/>
        </w:rPr>
        <w:t>　　</w:t>
      </w:r>
    </w:p>
    <w:p>
      <w:pPr>
        <w:pStyle w:val="0"/>
        <w:jc w:val="center"/>
        <w:rPr>
          <w:rFonts w:hint="default" w:ascii="ＭＳ Ｐ明朝" w:hAnsi="ＭＳ Ｐ明朝" w:eastAsia="ＭＳ Ｐ明朝"/>
          <w:color w:val="000000"/>
          <w:sz w:val="23"/>
        </w:rPr>
      </w:pPr>
      <w:r>
        <w:rPr>
          <w:rFonts w:hint="eastAsia" w:ascii="ＭＳ Ｐ明朝" w:hAnsi="ＭＳ Ｐ明朝" w:eastAsia="ＭＳ Ｐ明朝"/>
          <w:color w:val="000000"/>
          <w:sz w:val="23"/>
        </w:rPr>
        <w:t>事業者名</w:t>
      </w:r>
    </w:p>
    <w:p>
      <w:pPr>
        <w:pStyle w:val="0"/>
        <w:rPr>
          <w:rFonts w:hint="default" w:ascii="ＭＳ Ｐゴシック" w:hAnsi="ＭＳ Ｐゴシック" w:eastAsia="SimSun"/>
          <w:color w:val="000000"/>
          <w:sz w:val="23"/>
        </w:rPr>
      </w:pPr>
    </w:p>
    <w:tbl>
      <w:tblPr>
        <w:tblStyle w:val="11"/>
        <w:tblW w:w="9514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446"/>
        <w:gridCol w:w="1384"/>
        <w:gridCol w:w="1799"/>
        <w:gridCol w:w="5885"/>
      </w:tblGrid>
      <w:tr>
        <w:trPr>
          <w:trHeight w:val="746" w:hRule="atLeast"/>
        </w:trPr>
        <w:tc>
          <w:tcPr>
            <w:tcW w:w="18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補助対象事業の名称</w:t>
            </w:r>
          </w:p>
        </w:tc>
        <w:tc>
          <w:tcPr>
            <w:tcW w:w="768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0" w:firstLineChars="100"/>
              <w:jc w:val="lef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bookmarkStart w:id="0" w:name="_GoBack"/>
            <w:bookmarkEnd w:id="0"/>
          </w:p>
        </w:tc>
      </w:tr>
      <w:tr>
        <w:trPr>
          <w:trHeight w:val="20" w:hRule="atLeast"/>
        </w:trPr>
        <w:tc>
          <w:tcPr>
            <w:tcW w:w="4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収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入　</w:t>
            </w: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項　　目</w:t>
            </w:r>
          </w:p>
        </w:tc>
        <w:tc>
          <w:tcPr>
            <w:tcW w:w="17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金　　額</w:t>
            </w:r>
          </w:p>
        </w:tc>
        <w:tc>
          <w:tcPr>
            <w:tcW w:w="588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説　　　　　　　　　　明</w:t>
            </w: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6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自己資金</w:t>
            </w:r>
          </w:p>
        </w:tc>
        <w:tc>
          <w:tcPr>
            <w:tcW w:w="17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2"/>
                <w:kern w:val="0"/>
                <w:fitText w:val="920" w:id="1"/>
              </w:rPr>
              <w:t>補助</w:t>
            </w:r>
            <w:r>
              <w:rPr>
                <w:rFonts w:hint="eastAsia"/>
                <w:spacing w:val="1"/>
                <w:kern w:val="0"/>
                <w:fitText w:val="920" w:id="1"/>
              </w:rPr>
              <w:t>金</w:t>
            </w:r>
          </w:p>
        </w:tc>
        <w:tc>
          <w:tcPr>
            <w:tcW w:w="179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秩父市から</w:t>
            </w: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2"/>
                <w:kern w:val="0"/>
                <w:fitText w:val="920" w:id="2"/>
              </w:rPr>
              <w:t>その</w:t>
            </w:r>
            <w:r>
              <w:rPr>
                <w:rFonts w:hint="eastAsia"/>
                <w:spacing w:val="1"/>
                <w:kern w:val="0"/>
                <w:fitText w:val="920" w:id="2"/>
              </w:rPr>
              <w:t>他</w:t>
            </w: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合　　計</w:t>
            </w: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支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出</w:t>
            </w: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2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0" w:firstLineChars="10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合　計</w:t>
            </w:r>
          </w:p>
        </w:tc>
        <w:tc>
          <w:tcPr>
            <w:tcW w:w="1799" w:type="dxa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円</w:t>
            </w:r>
          </w:p>
        </w:tc>
        <w:tc>
          <w:tcPr>
            <w:tcW w:w="588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833" w:hRule="atLeast"/>
        </w:trPr>
        <w:tc>
          <w:tcPr>
            <w:tcW w:w="1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その他の事項</w:t>
            </w:r>
          </w:p>
        </w:tc>
        <w:tc>
          <w:tcPr>
            <w:tcW w:w="7684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846" w:hRule="atLeast"/>
        </w:trPr>
        <w:tc>
          <w:tcPr>
            <w:tcW w:w="1830" w:type="dxa"/>
            <w:gridSpan w:val="2"/>
            <w:vAlign w:val="center"/>
          </w:tcPr>
          <w:p>
            <w:pPr>
              <w:pStyle w:val="0"/>
              <w:ind w:firstLine="230" w:firstLineChars="10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備　　　　考</w:t>
            </w:r>
          </w:p>
        </w:tc>
        <w:tc>
          <w:tcPr>
            <w:tcW w:w="7684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</w:tbl>
    <w:p>
      <w:pPr>
        <w:pStyle w:val="0"/>
        <w:spacing w:line="80" w:lineRule="exact"/>
        <w:rPr>
          <w:rFonts w:hint="default" w:ascii="ＭＳ Ｐ明朝" w:hAnsi="ＭＳ Ｐ明朝" w:eastAsia="ＭＳ Ｐ明朝"/>
          <w:color w:val="000000"/>
          <w:sz w:val="23"/>
        </w:rPr>
      </w:pPr>
    </w:p>
    <w:p>
      <w:pPr>
        <w:pStyle w:val="0"/>
        <w:spacing w:line="320" w:lineRule="exact"/>
        <w:rPr>
          <w:rFonts w:hint="default" w:ascii="ＭＳ Ｐ明朝" w:hAnsi="ＭＳ Ｐ明朝" w:eastAsia="ＭＳ Ｐ明朝"/>
          <w:color w:val="000000"/>
          <w:sz w:val="20"/>
        </w:rPr>
      </w:pPr>
      <w:r>
        <w:rPr>
          <w:rFonts w:hint="eastAsia" w:ascii="ＭＳ Ｐ明朝" w:hAnsi="ＭＳ Ｐ明朝" w:eastAsia="ＭＳ Ｐ明朝"/>
          <w:color w:val="000000"/>
          <w:sz w:val="20"/>
        </w:rPr>
        <w:t>※収入の部・支出の部ともに合計額が一致するように計上してください。</w:t>
      </w:r>
    </w:p>
    <w:p>
      <w:pPr>
        <w:pStyle w:val="0"/>
        <w:spacing w:line="320" w:lineRule="exact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※支出については、領収書（写しでも可）又は支出内容が確認できる資料を必ず添付してください。</w:t>
      </w:r>
    </w:p>
    <w:p>
      <w:pPr>
        <w:pStyle w:val="0"/>
        <w:rPr>
          <w:rFonts w:hint="default" w:ascii="ＭＳ Ｐ明朝" w:hAnsi="ＭＳ Ｐ明朝" w:eastAsia="ＭＳ Ｐ明朝"/>
          <w:color w:val="000000"/>
          <w:sz w:val="23"/>
        </w:rPr>
      </w:pPr>
    </w:p>
    <w:p>
      <w:pPr>
        <w:pStyle w:val="0"/>
        <w:spacing w:line="80" w:lineRule="exact"/>
        <w:rPr>
          <w:rFonts w:hint="default" w:ascii="ＭＳ Ｐ明朝" w:hAnsi="ＭＳ Ｐ明朝" w:eastAsia="ＭＳ Ｐ明朝"/>
          <w:color w:val="000000"/>
          <w:sz w:val="23"/>
        </w:rPr>
      </w:pPr>
    </w:p>
    <w:p>
      <w:pPr>
        <w:pStyle w:val="0"/>
        <w:spacing w:line="80" w:lineRule="exact"/>
        <w:rPr>
          <w:rFonts w:hint="default" w:ascii="ＭＳ Ｐ明朝" w:hAnsi="ＭＳ Ｐ明朝" w:eastAsia="ＭＳ Ｐ明朝"/>
          <w:color w:val="000000"/>
          <w:sz w:val="23"/>
        </w:rPr>
      </w:pPr>
    </w:p>
    <w:p>
      <w:pPr>
        <w:pStyle w:val="0"/>
        <w:widowControl w:val="1"/>
        <w:jc w:val="left"/>
        <w:rPr>
          <w:rFonts w:hint="default" w:ascii="ＭＳ Ｐ明朝" w:hAnsi="ＭＳ Ｐ明朝" w:eastAsia="ＭＳ Ｐ明朝"/>
          <w:sz w:val="23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Century" w:hAnsi="Century" w:eastAsia="ＭＳ 明朝"/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Century" w:hAnsi="Century" w:eastAsia="ＭＳ 明朝"/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 w:customStyle="1">
    <w:name w:val="表スタイル12-14"/>
    <w:basedOn w:val="0"/>
    <w:next w:val="26"/>
    <w:link w:val="0"/>
    <w:uiPriority w:val="0"/>
    <w:pPr>
      <w:autoSpaceDE w:val="0"/>
      <w:autoSpaceDN w:val="0"/>
      <w:spacing w:line="280" w:lineRule="exact"/>
    </w:pPr>
    <w:rPr>
      <w:rFonts w:ascii="ＭＳ 明朝" w:hAnsi="ＭＳ 明朝" w:eastAsia="ＭＳ 明朝"/>
      <w:sz w:val="24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>
    <w:name w:val="Light List"/>
    <w:basedOn w:val="11"/>
    <w:next w:val="35"/>
    <w:link w:val="0"/>
    <w:uiPriority w:val="0"/>
    <w:rPr>
      <w:kern w:val="0"/>
      <w:sz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000000" w:themeColor="text1" w:sz="6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text1" w:themeFillTint="FF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165</Characters>
  <Application>JUST Note</Application>
  <Lines>286</Lines>
  <Paragraphs>41</Paragraphs>
  <CharactersWithSpaces>201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2024-04-22T04:26:00Z</dcterms:created>
  <dcterms:modified xsi:type="dcterms:W3CDTF">2025-04-16T04:49:38Z</dcterms:modified>
  <cp:revision>1</cp:revision>
</cp:coreProperties>
</file>