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ind w:firstLine="720" w:firstLineChars="200"/>
        <w:rPr>
          <w:rFonts w:hint="eastAsia"/>
          <w:b w:val="1"/>
          <w:color w:val="000000"/>
          <w:sz w:val="36"/>
        </w:rPr>
      </w:pPr>
      <w:bookmarkStart w:id="0" w:name="_GoBack"/>
      <w:bookmarkEnd w:id="0"/>
      <w:r>
        <w:rPr>
          <w:rFonts w:hint="eastAsia"/>
          <w:b w:val="1"/>
          <w:sz w:val="36"/>
        </w:rPr>
        <w:t>令和</w:t>
      </w:r>
      <w:r>
        <w:rPr>
          <w:rFonts w:hint="eastAsia"/>
          <w:b w:val="1"/>
          <w:color w:val="000000"/>
          <w:sz w:val="36"/>
        </w:rPr>
        <w:t>７年度前期花づくり事業　植栽計画書</w:t>
      </w:r>
    </w:p>
    <w:p>
      <w:pPr>
        <w:pStyle w:val="0"/>
        <w:spacing w:line="0" w:lineRule="atLeast"/>
        <w:jc w:val="center"/>
        <w:rPr>
          <w:rFonts w:hint="eastAsia"/>
          <w:sz w:val="20"/>
        </w:rPr>
      </w:pPr>
      <w:r>
        <w:rPr>
          <w:rFonts w:hint="eastAsia"/>
          <w:b w:val="1"/>
          <w:color w:val="000000"/>
          <w:sz w:val="20"/>
          <w:shd w:val="pct15" w:color="auto" w:fill="auto"/>
        </w:rPr>
        <w:t>令和７年４月１１日（金）までにご提出ください！</w:t>
      </w:r>
    </w:p>
    <w:p>
      <w:pPr>
        <w:pStyle w:val="0"/>
        <w:spacing w:line="0" w:lineRule="atLeast"/>
        <w:ind w:left="0" w:leftChars="0" w:firstLine="5280" w:firstLineChars="2200"/>
        <w:rPr>
          <w:rFonts w:hint="eastAsia"/>
          <w:sz w:val="24"/>
        </w:rPr>
      </w:pPr>
      <w:r>
        <w:rPr>
          <w:rFonts w:hint="eastAsia"/>
          <w:sz w:val="24"/>
          <w:u w:val="single" w:color="auto"/>
        </w:rPr>
        <w:t>町会名　　　　　　　　　　</w:t>
      </w:r>
      <w:r>
        <w:rPr>
          <w:rFonts w:hint="eastAsia"/>
          <w:sz w:val="24"/>
        </w:rPr>
        <w:t>　</w:t>
      </w:r>
    </w:p>
    <w:tbl>
      <w:tblPr>
        <w:tblStyle w:val="11"/>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335"/>
        <w:gridCol w:w="4278"/>
      </w:tblGrid>
      <w:tr>
        <w:trPr>
          <w:trHeight w:val="930" w:hRule="atLeast"/>
        </w:trPr>
        <w:tc>
          <w:tcPr>
            <w:tcW w:w="861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rPr>
                <w:rFonts w:hint="eastAsia"/>
                <w:sz w:val="22"/>
              </w:rPr>
            </w:pPr>
            <w:r>
              <w:rPr>
                <w:rFonts w:hint="eastAsia"/>
                <w:sz w:val="24"/>
              </w:rPr>
              <w:t>🌼</w:t>
            </w:r>
            <w:r>
              <w:rPr>
                <w:rFonts w:hint="eastAsia" w:ascii="ＭＳ ゴシック" w:hAnsi="ＭＳ ゴシック" w:eastAsia="ＭＳ ゴシック"/>
                <w:sz w:val="22"/>
              </w:rPr>
              <w:t>植栽をする場所の住所等（不明な場合、○○付近等でも可）</w:t>
            </w:r>
          </w:p>
          <w:p>
            <w:pPr>
              <w:pStyle w:val="0"/>
              <w:spacing w:line="0" w:lineRule="atLeast"/>
              <w:rPr>
                <w:rFonts w:hint="eastAsia"/>
                <w:sz w:val="22"/>
              </w:rPr>
            </w:pPr>
          </w:p>
          <w:p>
            <w:pPr>
              <w:pStyle w:val="0"/>
              <w:spacing w:line="0" w:lineRule="atLeast"/>
              <w:rPr>
                <w:rFonts w:hint="eastAsia"/>
                <w:sz w:val="22"/>
              </w:rPr>
            </w:pPr>
          </w:p>
          <w:p>
            <w:pPr>
              <w:pStyle w:val="0"/>
              <w:spacing w:line="0" w:lineRule="atLeast"/>
              <w:rPr>
                <w:rFonts w:hint="eastAsia"/>
                <w:sz w:val="22"/>
              </w:rPr>
            </w:pPr>
          </w:p>
          <w:p>
            <w:pPr>
              <w:pStyle w:val="0"/>
              <w:spacing w:line="0" w:lineRule="atLeast"/>
              <w:rPr>
                <w:rFonts w:hint="eastAsia"/>
                <w:sz w:val="22"/>
              </w:rPr>
            </w:pPr>
          </w:p>
          <w:p>
            <w:pPr>
              <w:pStyle w:val="0"/>
              <w:spacing w:line="0" w:lineRule="atLeast"/>
              <w:rPr>
                <w:rFonts w:hint="eastAsia"/>
                <w:sz w:val="22"/>
              </w:rPr>
            </w:pPr>
          </w:p>
        </w:tc>
      </w:tr>
      <w:tr>
        <w:trPr>
          <w:trHeight w:val="1480" w:hRule="atLeast"/>
        </w:trPr>
        <w:tc>
          <w:tcPr>
            <w:tcW w:w="861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rPr>
                <w:rFonts w:hint="eastAsia"/>
                <w:sz w:val="22"/>
              </w:rPr>
            </w:pPr>
            <w:r>
              <w:rPr>
                <w:rFonts w:hint="eastAsia"/>
                <w:sz w:val="24"/>
              </w:rPr>
              <w:t>🌼</w:t>
            </w:r>
            <w:r>
              <w:rPr>
                <w:rFonts w:hint="eastAsia" w:ascii="ＭＳ ゴシック" w:hAnsi="ＭＳ ゴシック" w:eastAsia="ＭＳ ゴシック"/>
                <w:sz w:val="22"/>
              </w:rPr>
              <w:t>植栽のイメージ（ご自由にご記入ください。任意様式でも可）</w:t>
            </w:r>
          </w:p>
          <w:p>
            <w:pPr>
              <w:pStyle w:val="0"/>
              <w:spacing w:line="0" w:lineRule="atLeast"/>
              <w:rPr>
                <w:rFonts w:hint="eastAsia"/>
                <w:sz w:val="22"/>
              </w:rPr>
            </w:pPr>
          </w:p>
          <w:p>
            <w:pPr>
              <w:pStyle w:val="0"/>
              <w:spacing w:line="0" w:lineRule="atLeast"/>
              <w:rPr>
                <w:rFonts w:hint="eastAsia"/>
                <w:sz w:val="22"/>
              </w:rPr>
            </w:pPr>
          </w:p>
          <w:p>
            <w:pPr>
              <w:pStyle w:val="0"/>
              <w:spacing w:line="0" w:lineRule="atLeast"/>
              <w:rPr>
                <w:rFonts w:hint="eastAsia"/>
                <w:sz w:val="22"/>
              </w:rPr>
            </w:pPr>
          </w:p>
          <w:p>
            <w:pPr>
              <w:pStyle w:val="0"/>
              <w:spacing w:line="0" w:lineRule="atLeast"/>
              <w:rPr>
                <w:rFonts w:hint="eastAsia"/>
                <w:sz w:val="22"/>
              </w:rPr>
            </w:pPr>
          </w:p>
          <w:p>
            <w:pPr>
              <w:pStyle w:val="0"/>
              <w:spacing w:line="0" w:lineRule="atLeast"/>
              <w:rPr>
                <w:rFonts w:hint="eastAsia"/>
                <w:sz w:val="22"/>
              </w:rPr>
            </w:pPr>
          </w:p>
        </w:tc>
      </w:tr>
      <w:tr>
        <w:trPr>
          <w:trHeight w:val="1119" w:hRule="atLeast"/>
        </w:trPr>
        <w:tc>
          <w:tcPr>
            <w:tcW w:w="861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rPr>
                <w:rFonts w:hint="eastAsia"/>
                <w:sz w:val="22"/>
              </w:rPr>
            </w:pPr>
            <w:r>
              <w:rPr>
                <w:rFonts w:hint="eastAsia"/>
                <w:sz w:val="24"/>
              </w:rPr>
              <w:t>🌼</w:t>
            </w:r>
            <w:r>
              <w:rPr>
                <w:rFonts w:hint="eastAsia" w:ascii="ＭＳ ゴシック" w:hAnsi="ＭＳ ゴシック" w:eastAsia="ＭＳ ゴシック"/>
                <w:sz w:val="22"/>
              </w:rPr>
              <w:t>コメント欄（アピールポイントなど、ご自由にご記入ください）</w:t>
            </w:r>
          </w:p>
          <w:p>
            <w:pPr>
              <w:pStyle w:val="0"/>
              <w:spacing w:line="0" w:lineRule="atLeast"/>
              <w:rPr>
                <w:rFonts w:hint="eastAsia"/>
                <w:sz w:val="22"/>
              </w:rPr>
            </w:pPr>
          </w:p>
          <w:p>
            <w:pPr>
              <w:pStyle w:val="0"/>
              <w:spacing w:line="0" w:lineRule="atLeast"/>
              <w:rPr>
                <w:rFonts w:hint="eastAsia"/>
                <w:sz w:val="22"/>
              </w:rPr>
            </w:pPr>
          </w:p>
          <w:p>
            <w:pPr>
              <w:pStyle w:val="0"/>
              <w:spacing w:line="0" w:lineRule="atLeast"/>
              <w:rPr>
                <w:rFonts w:hint="eastAsia"/>
                <w:sz w:val="22"/>
              </w:rPr>
            </w:pPr>
          </w:p>
          <w:p>
            <w:pPr>
              <w:pStyle w:val="0"/>
              <w:spacing w:line="0" w:lineRule="atLeast"/>
              <w:rPr>
                <w:rFonts w:hint="eastAsia"/>
                <w:sz w:val="22"/>
              </w:rPr>
            </w:pPr>
          </w:p>
          <w:p>
            <w:pPr>
              <w:pStyle w:val="0"/>
              <w:spacing w:line="0" w:lineRule="atLeast"/>
              <w:rPr>
                <w:rFonts w:hint="eastAsia"/>
                <w:sz w:val="22"/>
              </w:rPr>
            </w:pPr>
          </w:p>
        </w:tc>
      </w:tr>
      <w:tr>
        <w:trPr>
          <w:trHeight w:val="7292" w:hRule="atLeast"/>
        </w:trPr>
        <w:tc>
          <w:tcPr>
            <w:tcW w:w="861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rPr>
                <w:rFonts w:hint="eastAsia"/>
                <w:sz w:val="22"/>
              </w:rPr>
            </w:pPr>
            <w:r>
              <w:rPr>
                <w:rFonts w:hint="eastAsia" w:ascii="ＭＳ ゴシック" w:hAnsi="ＭＳ ゴシック" w:eastAsia="ＭＳ ゴシック"/>
                <w:sz w:val="24"/>
              </w:rPr>
              <w:t>🌼</w:t>
            </w:r>
            <w:r>
              <w:rPr>
                <w:rFonts w:hint="eastAsia" w:ascii="ＭＳ ゴシック" w:hAnsi="ＭＳ ゴシック" w:eastAsia="ＭＳ ゴシック"/>
                <w:sz w:val="22"/>
              </w:rPr>
              <w:t>協議会から配布する苗はマリーゴールドを予定しています。</w:t>
            </w:r>
            <w:r>
              <w:rPr>
                <w:rFonts w:hint="eastAsia" w:ascii="ＭＳ ゴシック" w:hAnsi="ＭＳ ゴシック" w:eastAsia="ＭＳ ゴシック"/>
                <w:b w:val="1"/>
                <w:sz w:val="22"/>
              </w:rPr>
              <w:t>（１トレー３６株）</w:t>
            </w:r>
          </w:p>
          <w:p>
            <w:pPr>
              <w:pStyle w:val="0"/>
              <w:spacing w:line="0" w:lineRule="atLeast"/>
              <w:ind w:left="0" w:leftChars="0" w:firstLine="220" w:firstLineChars="100"/>
              <w:rPr>
                <w:rFonts w:hint="eastAsia"/>
                <w:sz w:val="22"/>
                <w:u w:val="single" w:color="auto"/>
              </w:rPr>
            </w:pPr>
            <w:r>
              <w:rPr>
                <w:rFonts w:hint="eastAsia"/>
                <w:sz w:val="22"/>
              </w:rPr>
              <w:t>＊無料配布数</w:t>
            </w:r>
            <w:r>
              <w:rPr>
                <w:rFonts w:hint="eastAsia"/>
                <w:sz w:val="22"/>
              </w:rPr>
              <w:t xml:space="preserve"> </w:t>
            </w:r>
            <w:r>
              <w:rPr>
                <w:rFonts w:hint="eastAsia"/>
                <w:b w:val="1"/>
                <w:sz w:val="22"/>
              </w:rPr>
              <w:t>６トレー（２１６株）</w:t>
            </w:r>
            <w:r>
              <w:rPr>
                <w:rFonts w:hint="eastAsia" w:ascii="ＭＳ 明朝" w:hAnsi="ＭＳ 明朝" w:eastAsia="ＭＳ 明朝"/>
                <w:b w:val="0"/>
                <w:sz w:val="22"/>
              </w:rPr>
              <w:t>まで</w:t>
            </w:r>
            <w:r>
              <w:rPr>
                <w:rFonts w:hint="eastAsia"/>
                <w:sz w:val="22"/>
              </w:rPr>
              <w:t>　　　　　</w:t>
            </w:r>
            <w:r>
              <w:rPr>
                <w:rFonts w:hint="eastAsia"/>
                <w:sz w:val="22"/>
                <w:u w:val="none" w:color="auto"/>
              </w:rPr>
              <w:t>　　　　　</w:t>
            </w:r>
            <w:r>
              <w:rPr>
                <w:rFonts w:hint="eastAsia"/>
                <w:sz w:val="22"/>
                <w:u w:val="single" w:color="auto"/>
              </w:rPr>
              <w:t>　　　　　　トレー</w:t>
            </w:r>
          </w:p>
          <w:p>
            <w:pPr>
              <w:pStyle w:val="0"/>
              <w:spacing w:line="0" w:lineRule="atLeast"/>
              <w:ind w:firstLine="220" w:firstLineChars="100"/>
              <w:rPr>
                <w:rFonts w:hint="eastAsia"/>
                <w:sz w:val="22"/>
                <w:u w:val="single" w:color="auto"/>
              </w:rPr>
            </w:pPr>
            <w:r>
              <w:rPr>
                <w:rFonts w:hint="eastAsia"/>
                <w:sz w:val="22"/>
              </w:rPr>
              <w:t>＊町会が負担金で購入する数</w:t>
            </w:r>
            <w:r>
              <w:rPr>
                <w:rFonts w:hint="eastAsia"/>
                <w:b w:val="1"/>
                <w:sz w:val="22"/>
              </w:rPr>
              <w:t>（１トレー３６株で４００円）　</w:t>
            </w:r>
            <w:r>
              <w:rPr>
                <w:rFonts w:hint="eastAsia"/>
                <w:sz w:val="22"/>
                <w:u w:val="single" w:color="auto"/>
              </w:rPr>
              <w:t>　　　　　　トレー</w:t>
            </w:r>
          </w:p>
          <w:p>
            <w:pPr>
              <w:pStyle w:val="0"/>
              <w:spacing w:line="0" w:lineRule="atLeast"/>
              <w:ind w:firstLine="4620" w:firstLineChars="2100"/>
              <w:rPr>
                <w:rFonts w:hint="eastAsia"/>
                <w:sz w:val="22"/>
                <w:u w:val="single" w:color="auto"/>
              </w:rPr>
            </w:pPr>
            <w:r>
              <w:rPr>
                <w:rFonts w:hint="eastAsia"/>
                <w:b w:val="1"/>
                <w:sz w:val="22"/>
              </w:rPr>
              <w:t>合計必要花苗数</w:t>
            </w:r>
            <w:r>
              <w:rPr>
                <w:rFonts w:hint="eastAsia"/>
                <w:sz w:val="22"/>
              </w:rPr>
              <w:t>　</w:t>
            </w:r>
            <w:r>
              <w:rPr>
                <w:rFonts w:hint="eastAsia"/>
                <w:sz w:val="22"/>
                <w:u w:val="single" w:color="auto"/>
              </w:rPr>
              <w:t>　　　　　　トレー</w:t>
            </w:r>
          </w:p>
          <w:p>
            <w:pPr>
              <w:pStyle w:val="0"/>
              <w:spacing w:line="0" w:lineRule="atLeast"/>
              <w:rPr>
                <w:rFonts w:hint="eastAsia"/>
                <w:sz w:val="16"/>
              </w:rPr>
            </w:pPr>
          </w:p>
          <w:p>
            <w:pPr>
              <w:pStyle w:val="0"/>
              <w:spacing w:line="0" w:lineRule="atLeast"/>
              <w:rPr>
                <w:rFonts w:hint="eastAsia"/>
                <w:sz w:val="22"/>
              </w:rPr>
            </w:pPr>
            <w:r>
              <w:rPr>
                <w:rFonts w:hint="eastAsia" w:ascii="ＭＳ ゴシック" w:hAnsi="ＭＳ ゴシック" w:eastAsia="ＭＳ ゴシック"/>
                <w:sz w:val="24"/>
              </w:rPr>
              <w:t>🌼</w:t>
            </w:r>
            <w:r>
              <w:rPr>
                <w:rFonts w:hint="eastAsia" w:ascii="ＭＳ ゴシック" w:hAnsi="ＭＳ ゴシック" w:eastAsia="ＭＳ ゴシック"/>
                <w:sz w:val="22"/>
              </w:rPr>
              <w:t>植栽方法について「地植え」「プランター」のどちらかに○をご記入ください。</w:t>
            </w:r>
          </w:p>
          <w:p>
            <w:pPr>
              <w:pStyle w:val="0"/>
              <w:spacing w:line="0" w:lineRule="atLeast"/>
              <w:ind w:left="0" w:leftChars="0" w:firstLine="4840" w:firstLineChars="2200"/>
              <w:rPr>
                <w:rFonts w:hint="eastAsia"/>
                <w:sz w:val="22"/>
              </w:rPr>
            </w:pPr>
            <w:r>
              <w:rPr>
                <w:rFonts w:hint="eastAsia"/>
                <w:sz w:val="22"/>
                <w:u w:val="single" w:color="auto"/>
              </w:rPr>
              <w:t>　地植え　　・　　プランター　　</w:t>
            </w:r>
          </w:p>
          <w:p>
            <w:pPr>
              <w:pStyle w:val="0"/>
              <w:spacing w:line="0" w:lineRule="atLeast"/>
              <w:rPr>
                <w:rFonts w:hint="eastAsia"/>
                <w:sz w:val="16"/>
              </w:rPr>
            </w:pPr>
          </w:p>
          <w:p>
            <w:pPr>
              <w:pStyle w:val="0"/>
              <w:spacing w:line="0" w:lineRule="atLeast"/>
              <w:ind w:left="5280" w:hanging="5280" w:hangingChars="2400"/>
              <w:rPr>
                <w:rFonts w:hint="eastAsia"/>
                <w:sz w:val="22"/>
              </w:rPr>
            </w:pPr>
            <w:r>
              <w:rPr>
                <w:rFonts w:hint="eastAsia"/>
                <w:color w:val="auto"/>
                <w:sz w:val="24"/>
              </w:rPr>
              <w:t>🌼</w:t>
            </w:r>
            <w:r>
              <w:rPr>
                <w:rFonts w:hint="eastAsia" w:ascii="ＭＳ ゴシック" w:hAnsi="ＭＳ ゴシック" w:eastAsia="ＭＳ ゴシック"/>
                <w:color w:val="auto"/>
                <w:sz w:val="22"/>
              </w:rPr>
              <w:t>土（培養土）について、下記の表に希望数をご記入ください。</w:t>
            </w:r>
          </w:p>
          <w:p>
            <w:pPr>
              <w:pStyle w:val="0"/>
              <w:spacing w:line="0" w:lineRule="atLeast"/>
              <w:ind w:firstLine="220" w:firstLineChars="100"/>
              <w:rPr>
                <w:rFonts w:hint="eastAsia"/>
                <w:sz w:val="22"/>
              </w:rPr>
            </w:pPr>
            <w:r>
              <w:rPr>
                <w:rFonts w:hint="eastAsia"/>
                <w:sz w:val="22"/>
              </w:rPr>
              <w:t>＊</w:t>
            </w:r>
            <w:r>
              <w:rPr>
                <w:rFonts w:hint="eastAsia"/>
                <w:strike w:val="0"/>
                <w:dstrike w:val="0"/>
                <w:sz w:val="22"/>
                <w:u w:val="wave" w:color="auto"/>
              </w:rPr>
              <w:t>プランターに植栽される町会に限り</w:t>
            </w:r>
            <w:r>
              <w:rPr>
                <w:rFonts w:hint="eastAsia"/>
                <w:b w:val="1"/>
                <w:sz w:val="22"/>
                <w:u w:val="wave" w:color="auto"/>
              </w:rPr>
              <w:t>２０袋を上限として無料配布</w:t>
            </w:r>
            <w:r>
              <w:rPr>
                <w:rFonts w:hint="eastAsia"/>
                <w:sz w:val="22"/>
              </w:rPr>
              <w:t>いたします</w:t>
            </w:r>
            <w:r>
              <w:rPr>
                <w:rFonts w:hint="eastAsia"/>
                <w:b w:val="0"/>
                <w:sz w:val="22"/>
              </w:rPr>
              <w:t>。</w:t>
            </w:r>
          </w:p>
          <w:p>
            <w:pPr>
              <w:pStyle w:val="0"/>
              <w:spacing w:line="0" w:lineRule="atLeast"/>
              <w:rPr>
                <w:rFonts w:hint="eastAsia"/>
                <w:sz w:val="22"/>
              </w:rPr>
            </w:pPr>
            <w:r>
              <w:rPr>
                <w:rFonts w:hint="eastAsia"/>
                <w:b w:val="0"/>
                <w:sz w:val="22"/>
              </w:rPr>
              <w:t>　　なお、２袋でプランター約５個分として換算し必要な袋数を算出してください。</w:t>
            </w:r>
          </w:p>
          <w:p>
            <w:pPr>
              <w:pStyle w:val="0"/>
              <w:spacing w:line="0" w:lineRule="atLeast"/>
              <w:ind w:firstLine="220" w:firstLineChars="100"/>
              <w:rPr>
                <w:rFonts w:hint="eastAsia"/>
                <w:sz w:val="22"/>
              </w:rPr>
            </w:pPr>
            <w:r>
              <w:rPr>
                <w:rFonts w:hint="eastAsia"/>
                <w:sz w:val="22"/>
              </w:rPr>
              <w:t>＊</w:t>
            </w:r>
            <w:r>
              <w:rPr>
                <w:rFonts w:hint="eastAsia"/>
                <w:b w:val="0"/>
                <w:sz w:val="22"/>
                <w:u w:val="wave" w:color="auto"/>
              </w:rPr>
              <w:t>地植え又は２１袋以上をご希望の場合は</w:t>
            </w:r>
            <w:r>
              <w:rPr>
                <w:rFonts w:hint="eastAsia" w:ascii="ＭＳ ゴシック" w:hAnsi="ＭＳ ゴシック" w:eastAsia="ＭＳ ゴシック"/>
                <w:b w:val="1"/>
                <w:sz w:val="22"/>
                <w:u w:val="wave" w:color="auto"/>
              </w:rPr>
              <w:t>有料（１袋３００円）</w:t>
            </w:r>
            <w:r>
              <w:rPr>
                <w:rFonts w:hint="eastAsia"/>
                <w:b w:val="0"/>
                <w:sz w:val="22"/>
              </w:rPr>
              <w:t>で用意いたします。</w:t>
            </w:r>
          </w:p>
          <w:p>
            <w:pPr>
              <w:pStyle w:val="0"/>
              <w:spacing w:line="0" w:lineRule="atLeast"/>
              <w:ind w:left="0" w:leftChars="0" w:firstLine="220" w:firstLineChars="100"/>
              <w:rPr>
                <w:rFonts w:hint="eastAsia"/>
                <w:sz w:val="22"/>
              </w:rPr>
            </w:pPr>
            <w:r>
              <w:rPr>
                <w:rFonts w:hint="eastAsia"/>
                <w:sz w:val="22"/>
              </w:rPr>
              <w:t>＊</w:t>
            </w:r>
            <w:r>
              <w:rPr>
                <w:rFonts w:hint="eastAsia"/>
                <w:b w:val="0"/>
                <w:sz w:val="22"/>
              </w:rPr>
              <w:t>予算に限りがございますので、</w:t>
            </w:r>
            <w:r>
              <w:rPr>
                <w:rFonts w:hint="eastAsia"/>
                <w:b w:val="1"/>
                <w:sz w:val="22"/>
              </w:rPr>
              <w:t>最低限度で必要な数量を</w:t>
            </w:r>
            <w:r>
              <w:rPr>
                <w:rFonts w:hint="eastAsia"/>
                <w:b w:val="0"/>
                <w:sz w:val="22"/>
              </w:rPr>
              <w:t>ご記入ください。</w:t>
            </w:r>
          </w:p>
          <w:p>
            <w:pPr>
              <w:pStyle w:val="0"/>
              <w:spacing w:line="0" w:lineRule="atLeast"/>
              <w:ind w:left="0" w:leftChars="0" w:firstLine="0" w:firstLineChars="0"/>
              <w:rPr>
                <w:rFonts w:hint="eastAsia"/>
                <w:sz w:val="16"/>
              </w:rPr>
            </w:pPr>
          </w:p>
          <w:tbl>
            <w:tblPr>
              <w:tblStyle w:val="11"/>
              <w:tblW w:w="0" w:type="auto"/>
              <w:tblInd w:w="180" w:type="dxa"/>
              <w:tblBorders>
                <w:top w:val="single" w:color="DA9694" w:sz="6" w:space="0"/>
                <w:left w:val="single" w:color="DA9694" w:sz="6" w:space="0"/>
                <w:bottom w:val="single" w:color="DA9694" w:sz="6" w:space="0"/>
                <w:right w:val="single" w:color="DA9694" w:sz="6" w:space="0"/>
                <w:insideH w:val="none" w:color="auto" w:sz="0" w:space="0"/>
                <w:insideV w:val="none" w:color="auto" w:sz="0" w:space="0"/>
              </w:tblBorders>
              <w:shd w:val="clear" w:color="auto" w:fill="auto"/>
              <w:tblLayout w:type="fixed"/>
              <w:tblLook w:firstRow="1" w:lastRow="0" w:firstColumn="1" w:lastColumn="0" w:noHBand="0" w:noVBand="1" w:val="04A0"/>
            </w:tblPr>
            <w:tblGrid>
              <w:gridCol w:w="1260"/>
              <w:gridCol w:w="3240"/>
              <w:gridCol w:w="3600"/>
            </w:tblGrid>
            <w:tr>
              <w:trPr/>
              <w:tc>
                <w:tcPr>
                  <w:tcW w:w="1260" w:type="dxa"/>
                  <w:tcBorders>
                    <w:top w:val="single" w:color="DA9694" w:sz="6" w:space="0"/>
                    <w:left w:val="single" w:color="DA9694" w:sz="6" w:space="0"/>
                    <w:bottom w:val="single" w:color="DA9694" w:sz="6" w:space="0"/>
                    <w:right w:val="single" w:color="DA9694" w:sz="6" w:space="0"/>
                    <w:tl2br w:val="nil"/>
                    <w:tr2bl w:val="nil"/>
                  </w:tcBorders>
                  <w:shd w:val="clear" w:color="auto" w:fill="E6B8B7"/>
                  <w:vAlign w:val="top"/>
                </w:tcPr>
                <w:p>
                  <w:pPr>
                    <w:pStyle w:val="0"/>
                    <w:widowControl w:val="0"/>
                    <w:spacing w:line="0" w:lineRule="atLeast"/>
                    <w:jc w:val="both"/>
                    <w:rPr>
                      <w:rFonts w:hint="eastAsia" w:ascii="ＭＳ Ｐゴシック" w:hAnsi="ＭＳ Ｐゴシック" w:eastAsia="ＭＳ Ｐゴシック"/>
                    </w:rPr>
                  </w:pPr>
                </w:p>
              </w:tc>
              <w:tc>
                <w:tcPr>
                  <w:tcW w:w="3240" w:type="dxa"/>
                  <w:tcBorders>
                    <w:top w:val="single" w:color="DA9694" w:sz="6" w:space="0"/>
                    <w:left w:val="single" w:color="DA9694" w:sz="6" w:space="0"/>
                    <w:bottom w:val="single" w:color="DA9694" w:sz="6" w:space="0"/>
                    <w:right w:val="single" w:color="DA9694" w:sz="6" w:space="0"/>
                    <w:tl2br w:val="nil"/>
                    <w:tr2bl w:val="nil"/>
                  </w:tcBorders>
                  <w:shd w:val="clear" w:color="auto" w:fill="E6B8B7"/>
                  <w:vAlign w:val="top"/>
                </w:tcPr>
                <w:p>
                  <w:pPr>
                    <w:pStyle w:val="0"/>
                    <w:widowControl w:val="0"/>
                    <w:spacing w:line="0" w:lineRule="atLeast"/>
                    <w:ind w:leftChars="0" w:firstLine="0" w:firstLineChars="0"/>
                    <w:jc w:val="center"/>
                    <w:rPr>
                      <w:rFonts w:hint="eastAsia" w:ascii="ＭＳ Ｐゴシック" w:hAnsi="ＭＳ Ｐゴシック" w:eastAsia="ＭＳ Ｐゴシック"/>
                    </w:rPr>
                  </w:pPr>
                  <w:r>
                    <w:rPr>
                      <w:rFonts w:hint="eastAsia" w:ascii="ＭＳ Ｐゴシック" w:hAnsi="ＭＳ Ｐゴシック" w:eastAsia="ＭＳ Ｐゴシック"/>
                      <w:b w:val="1"/>
                      <w:kern w:val="2"/>
                      <w:sz w:val="21"/>
                    </w:rPr>
                    <w:t>「地植えの場合」はコチラ☟</w:t>
                  </w:r>
                </w:p>
              </w:tc>
              <w:tc>
                <w:tcPr>
                  <w:tcW w:w="3600" w:type="dxa"/>
                  <w:tcBorders>
                    <w:top w:val="single" w:color="DA9694" w:sz="6" w:space="0"/>
                    <w:left w:val="single" w:color="DA9694" w:sz="6" w:space="0"/>
                    <w:bottom w:val="single" w:color="DA9694" w:sz="6" w:space="0"/>
                    <w:right w:val="single" w:color="DA9694" w:sz="6" w:space="0"/>
                    <w:tl2br w:val="nil"/>
                    <w:tr2bl w:val="nil"/>
                  </w:tcBorders>
                  <w:shd w:val="clear" w:color="auto" w:fill="E6B8B7"/>
                  <w:vAlign w:val="top"/>
                </w:tcPr>
                <w:p>
                  <w:pPr>
                    <w:pStyle w:val="0"/>
                    <w:widowControl w:val="0"/>
                    <w:spacing w:line="0" w:lineRule="atLeast"/>
                    <w:jc w:val="center"/>
                    <w:rPr>
                      <w:rFonts w:hint="eastAsia" w:ascii="ＭＳ Ｐゴシック" w:hAnsi="ＭＳ Ｐゴシック" w:eastAsia="ＭＳ Ｐゴシック"/>
                    </w:rPr>
                  </w:pPr>
                  <w:r>
                    <w:rPr>
                      <w:rFonts w:hint="eastAsia" w:ascii="ＭＳ Ｐゴシック" w:hAnsi="ＭＳ Ｐゴシック" w:eastAsia="ＭＳ Ｐゴシック"/>
                      <w:b w:val="1"/>
                      <w:kern w:val="2"/>
                      <w:sz w:val="21"/>
                    </w:rPr>
                    <w:t>「プランター植えの場合」はコチラ☟</w:t>
                  </w:r>
                </w:p>
              </w:tc>
            </w:tr>
            <w:tr>
              <w:trPr>
                <w:trHeight w:val="462" w:hRule="atLeast"/>
              </w:trPr>
              <w:tc>
                <w:tcPr>
                  <w:tcW w:w="1260" w:type="dxa"/>
                  <w:tcBorders>
                    <w:top w:val="single" w:color="DA9694" w:sz="6" w:space="0"/>
                    <w:left w:val="single" w:color="DA9694" w:sz="6" w:space="0"/>
                    <w:bottom w:val="single" w:color="DA9694" w:sz="6" w:space="0"/>
                    <w:right w:val="single" w:color="DA9694" w:sz="6" w:space="0"/>
                    <w:tl2br w:val="nil"/>
                    <w:tr2bl w:val="nil"/>
                  </w:tcBorders>
                  <w:shd w:val="clear" w:color="auto" w:fill="F2DCDB"/>
                  <w:vAlign w:val="center"/>
                </w:tcPr>
                <w:p>
                  <w:pPr>
                    <w:pStyle w:val="0"/>
                    <w:spacing w:line="0" w:lineRule="atLeast"/>
                    <w:ind w:leftChars="0" w:firstLine="0" w:firstLineChars="0"/>
                    <w:jc w:val="center"/>
                    <w:rPr>
                      <w:rFonts w:hint="eastAsia" w:ascii="ＭＳ Ｐゴシック" w:hAnsi="ＭＳ Ｐゴシック" w:eastAsia="ＭＳ Ｐゴシック"/>
                    </w:rPr>
                  </w:pPr>
                  <w:r>
                    <w:rPr>
                      <w:rFonts w:hint="eastAsia" w:ascii="ＭＳ Ｐゴシック" w:hAnsi="ＭＳ Ｐゴシック" w:eastAsia="ＭＳ Ｐゴシック"/>
                      <w:sz w:val="32"/>
                    </w:rPr>
                    <w:t>無料分</w:t>
                  </w:r>
                </w:p>
              </w:tc>
              <w:tc>
                <w:tcPr>
                  <w:tcW w:w="3240" w:type="dxa"/>
                  <w:tcBorders>
                    <w:top w:val="single" w:color="DA9694" w:sz="6" w:space="0"/>
                    <w:left w:val="single" w:color="DA9694" w:sz="6" w:space="0"/>
                    <w:bottom w:val="single" w:color="DA9694" w:sz="6" w:space="0"/>
                    <w:right w:val="single" w:color="DA9694" w:sz="6" w:space="0"/>
                    <w:tl2br w:val="nil"/>
                    <w:tr2bl w:val="nil"/>
                  </w:tcBorders>
                  <w:shd w:val="clear" w:color="auto" w:fill="auto"/>
                  <w:vAlign w:val="top"/>
                </w:tcPr>
                <w:p>
                  <w:pPr>
                    <w:pStyle w:val="0"/>
                    <w:spacing w:line="0" w:lineRule="atLeast"/>
                    <w:ind w:left="0" w:leftChars="0" w:right="-107" w:rightChars="-51" w:firstLineChars="0"/>
                    <w:jc w:val="left"/>
                    <w:rPr>
                      <w:rFonts w:hint="eastAsia" w:ascii="ＭＳ Ｐゴシック" w:hAnsi="ＭＳ Ｐゴシック" w:eastAsia="ＭＳ Ｐゴシック"/>
                      <w:highlight w:val="none"/>
                      <w:shd w:val="clear" w:color="auto" w:fill="auto"/>
                    </w:rPr>
                  </w:pPr>
                  <w:r>
                    <w:rPr>
                      <w:rFonts w:hint="eastAsia" w:ascii="ＭＳ Ｐゴシック" w:hAnsi="ＭＳ Ｐゴシック" w:eastAsia="ＭＳ Ｐゴシック"/>
                      <w:highlight w:val="none"/>
                      <w:shd w:val="clear" w:color="auto" w:fill="auto"/>
                    </w:rPr>
                    <w:t>・必要な場合は有料（１袋３００円）にてご購入いただきます。</w:t>
                  </w:r>
                </w:p>
              </w:tc>
              <w:tc>
                <w:tcPr>
                  <w:tcW w:w="3600" w:type="dxa"/>
                  <w:tcBorders>
                    <w:top w:val="single" w:color="DA9694" w:sz="6" w:space="0"/>
                    <w:left w:val="single" w:color="DA9694" w:sz="6" w:space="0"/>
                    <w:bottom w:val="single" w:color="DA9694" w:sz="6" w:space="0"/>
                    <w:right w:val="single" w:color="DA9694" w:sz="6" w:space="0"/>
                    <w:tl2br w:val="nil"/>
                    <w:tr2bl w:val="nil"/>
                  </w:tcBorders>
                  <w:shd w:val="clear" w:color="auto" w:fill="auto"/>
                  <w:vAlign w:val="top"/>
                </w:tcPr>
                <w:p>
                  <w:pPr>
                    <w:pStyle w:val="0"/>
                    <w:spacing w:line="0" w:lineRule="atLeast"/>
                    <w:rPr>
                      <w:rFonts w:hint="eastAsia" w:ascii="ＭＳ Ｐゴシック" w:hAnsi="ＭＳ Ｐゴシック" w:eastAsia="ＭＳ Ｐゴシック"/>
                    </w:rPr>
                  </w:pPr>
                  <w:r>
                    <w:rPr>
                      <w:rFonts w:hint="eastAsia" w:ascii="ＭＳ Ｐゴシック" w:hAnsi="ＭＳ Ｐゴシック" w:eastAsia="ＭＳ Ｐゴシック"/>
                    </w:rPr>
                    <w:t>・必要な培養土の数（無料分）</w:t>
                  </w:r>
                </w:p>
                <w:p>
                  <w:pPr>
                    <w:pStyle w:val="0"/>
                    <w:spacing w:line="0" w:lineRule="atLeast"/>
                    <w:ind w:left="0" w:leftChars="0" w:firstLine="220" w:firstLineChars="100"/>
                    <w:rPr>
                      <w:rFonts w:hint="eastAsia" w:ascii="ＭＳ Ｐゴシック" w:hAnsi="ＭＳ Ｐゴシック" w:eastAsia="ＭＳ Ｐゴシック"/>
                    </w:rPr>
                  </w:pPr>
                  <w:r>
                    <w:rPr>
                      <w:rFonts w:hint="eastAsia" w:ascii="ＭＳ Ｐゴシック" w:hAnsi="ＭＳ Ｐゴシック" w:eastAsia="ＭＳ Ｐゴシック"/>
                      <w:sz w:val="22"/>
                      <w:u w:val="single" w:color="auto"/>
                    </w:rPr>
                    <w:t>　</w:t>
                  </w:r>
                  <w:r>
                    <w:rPr>
                      <w:rFonts w:hint="eastAsia" w:ascii="ＭＳ Ｐゴシック" w:hAnsi="ＭＳ Ｐゴシック" w:eastAsia="ＭＳ Ｐゴシック"/>
                      <w:sz w:val="22"/>
                      <w:u w:val="single" w:color="auto"/>
                    </w:rPr>
                    <w:t xml:space="preserve"> </w:t>
                  </w:r>
                  <w:r>
                    <w:rPr>
                      <w:rFonts w:hint="eastAsia" w:ascii="ＭＳ 明朝" w:hAnsi="ＭＳ 明朝" w:eastAsia="ＭＳ 明朝"/>
                      <w:b w:val="1"/>
                      <w:sz w:val="22"/>
                      <w:u w:val="single" w:color="auto"/>
                    </w:rPr>
                    <w:t>　　</w:t>
                  </w:r>
                  <w:r>
                    <w:rPr>
                      <w:rFonts w:hint="eastAsia" w:ascii="ＭＳ Ｐゴシック" w:hAnsi="ＭＳ Ｐゴシック" w:eastAsia="ＭＳ Ｐゴシック"/>
                      <w:sz w:val="22"/>
                      <w:u w:val="single" w:color="auto"/>
                    </w:rPr>
                    <w:t>　　袋（１～２０袋まで）</w:t>
                  </w:r>
                  <w:r>
                    <w:rPr>
                      <w:rFonts w:hint="eastAsia" w:ascii="ＭＳ Ｐゴシック" w:hAnsi="ＭＳ Ｐゴシック" w:eastAsia="ＭＳ Ｐゴシック"/>
                      <w:sz w:val="22"/>
                      <w:u w:val="single" w:color="auto"/>
                    </w:rPr>
                    <w:t xml:space="preserve"> </w:t>
                  </w:r>
                </w:p>
              </w:tc>
            </w:tr>
            <w:tr>
              <w:trPr>
                <w:trHeight w:val="586" w:hRule="atLeast"/>
              </w:trPr>
              <w:tc>
                <w:tcPr>
                  <w:tcW w:w="1260" w:type="dxa"/>
                  <w:tcBorders>
                    <w:top w:val="single" w:color="DA9694" w:sz="6" w:space="0"/>
                    <w:left w:val="single" w:color="DA9694" w:sz="6" w:space="0"/>
                    <w:bottom w:val="single" w:color="DA9694" w:sz="6" w:space="0"/>
                    <w:right w:val="single" w:color="DA9694" w:sz="6" w:space="0"/>
                    <w:tl2br w:val="nil"/>
                    <w:tr2bl w:val="nil"/>
                  </w:tcBorders>
                  <w:shd w:val="clear" w:color="auto" w:fill="F2DCDB"/>
                  <w:vAlign w:val="center"/>
                </w:tcPr>
                <w:p>
                  <w:pPr>
                    <w:pStyle w:val="0"/>
                    <w:spacing w:line="0" w:lineRule="atLeast"/>
                    <w:jc w:val="center"/>
                    <w:rPr>
                      <w:rFonts w:hint="eastAsia" w:ascii="ＭＳ Ｐゴシック" w:hAnsi="ＭＳ Ｐゴシック" w:eastAsia="ＭＳ Ｐゴシック"/>
                    </w:rPr>
                  </w:pPr>
                  <w:r>
                    <w:rPr>
                      <w:rFonts w:hint="eastAsia" w:ascii="ＭＳ Ｐゴシック" w:hAnsi="ＭＳ Ｐゴシック" w:eastAsia="ＭＳ Ｐゴシック"/>
                      <w:sz w:val="32"/>
                    </w:rPr>
                    <w:t>有料分</w:t>
                  </w:r>
                </w:p>
              </w:tc>
              <w:tc>
                <w:tcPr>
                  <w:tcW w:w="3240" w:type="dxa"/>
                  <w:tcBorders>
                    <w:top w:val="single" w:color="DA9694" w:sz="6" w:space="0"/>
                    <w:left w:val="single" w:color="DA9694" w:sz="6" w:space="0"/>
                    <w:bottom w:val="single" w:color="DA9694" w:sz="6" w:space="0"/>
                    <w:right w:val="single" w:color="DA9694" w:sz="6" w:space="0"/>
                    <w:tl2br w:val="nil"/>
                    <w:tr2bl w:val="nil"/>
                  </w:tcBorders>
                  <w:shd w:val="pct50" w:color="F2DCDB" w:fill="auto"/>
                  <w:vAlign w:val="top"/>
                </w:tcPr>
                <w:p>
                  <w:pPr>
                    <w:pStyle w:val="0"/>
                    <w:spacing w:line="0" w:lineRule="atLeast"/>
                    <w:rPr>
                      <w:rFonts w:hint="eastAsia" w:ascii="ＭＳ Ｐゴシック" w:hAnsi="ＭＳ Ｐゴシック" w:eastAsia="ＭＳ Ｐゴシック"/>
                    </w:rPr>
                  </w:pPr>
                  <w:r>
                    <w:rPr>
                      <w:rFonts w:hint="eastAsia" w:ascii="ＭＳ Ｐゴシック" w:hAnsi="ＭＳ Ｐゴシック" w:eastAsia="ＭＳ Ｐゴシック"/>
                    </w:rPr>
                    <w:t>・必要な培養土の数</w:t>
                  </w:r>
                </w:p>
                <w:p>
                  <w:pPr>
                    <w:pStyle w:val="0"/>
                    <w:spacing w:line="0" w:lineRule="atLeast"/>
                    <w:ind w:left="0" w:leftChars="0" w:firstLine="220" w:firstLineChars="100"/>
                    <w:rPr>
                      <w:rFonts w:hint="eastAsia" w:ascii="ＭＳ Ｐゴシック" w:hAnsi="ＭＳ Ｐゴシック" w:eastAsia="ＭＳ Ｐゴシック"/>
                    </w:rPr>
                  </w:pPr>
                  <w:r>
                    <w:rPr>
                      <w:rFonts w:hint="eastAsia" w:ascii="ＭＳ Ｐゴシック" w:hAnsi="ＭＳ Ｐゴシック" w:eastAsia="ＭＳ Ｐゴシック"/>
                      <w:sz w:val="22"/>
                      <w:u w:val="single" w:color="auto"/>
                    </w:rPr>
                    <w:t>　　</w:t>
                  </w:r>
                  <w:r>
                    <w:rPr>
                      <w:rFonts w:hint="eastAsia" w:ascii="ＭＳ Ｐゴシック" w:hAnsi="ＭＳ Ｐゴシック" w:eastAsia="ＭＳ Ｐゴシック"/>
                      <w:sz w:val="22"/>
                      <w:u w:val="single" w:color="auto"/>
                    </w:rPr>
                    <w:t xml:space="preserve"> </w:t>
                  </w:r>
                  <w:r>
                    <w:rPr>
                      <w:rFonts w:hint="eastAsia" w:ascii="ＭＳ Ｐゴシック" w:hAnsi="ＭＳ Ｐゴシック" w:eastAsia="ＭＳ Ｐゴシック"/>
                      <w:sz w:val="22"/>
                      <w:u w:val="single" w:color="auto"/>
                    </w:rPr>
                    <w:t>　　　</w:t>
                  </w:r>
                  <w:r>
                    <w:rPr>
                      <w:rFonts w:hint="eastAsia" w:ascii="ＭＳ Ｐゴシック" w:hAnsi="ＭＳ Ｐゴシック" w:eastAsia="ＭＳ Ｐゴシック"/>
                      <w:sz w:val="22"/>
                      <w:u w:val="single" w:color="auto"/>
                    </w:rPr>
                    <w:t xml:space="preserve"> </w:t>
                  </w:r>
                  <w:r>
                    <w:rPr>
                      <w:rFonts w:hint="eastAsia" w:ascii="ＭＳ Ｐゴシック" w:hAnsi="ＭＳ Ｐゴシック" w:eastAsia="ＭＳ Ｐゴシック"/>
                      <w:sz w:val="22"/>
                      <w:u w:val="single" w:color="auto"/>
                    </w:rPr>
                    <w:t>袋（１袋３００円）</w:t>
                  </w:r>
                  <w:r>
                    <w:rPr>
                      <w:rFonts w:hint="eastAsia" w:ascii="ＭＳ Ｐゴシック" w:hAnsi="ＭＳ Ｐゴシック" w:eastAsia="ＭＳ Ｐゴシック"/>
                      <w:sz w:val="22"/>
                      <w:u w:val="single" w:color="auto"/>
                    </w:rPr>
                    <w:t xml:space="preserve">  </w:t>
                  </w:r>
                </w:p>
              </w:tc>
              <w:tc>
                <w:tcPr>
                  <w:tcW w:w="3600" w:type="dxa"/>
                  <w:tcBorders>
                    <w:top w:val="single" w:color="DA9694" w:sz="6" w:space="0"/>
                    <w:left w:val="single" w:color="DA9694" w:sz="6" w:space="0"/>
                    <w:bottom w:val="single" w:color="DA9694" w:sz="6" w:space="0"/>
                    <w:right w:val="single" w:color="DA9694" w:sz="6" w:space="0"/>
                    <w:tl2br w:val="nil"/>
                    <w:tr2bl w:val="nil"/>
                  </w:tcBorders>
                  <w:shd w:val="pct50" w:color="F2DCDB" w:fill="auto"/>
                  <w:vAlign w:val="top"/>
                </w:tcPr>
                <w:p>
                  <w:pPr>
                    <w:pStyle w:val="0"/>
                    <w:spacing w:line="0" w:lineRule="atLeast"/>
                    <w:rPr>
                      <w:rFonts w:hint="eastAsia" w:ascii="ＭＳ Ｐゴシック" w:hAnsi="ＭＳ Ｐゴシック" w:eastAsia="ＭＳ Ｐゴシック"/>
                    </w:rPr>
                  </w:pPr>
                  <w:r>
                    <w:rPr>
                      <w:rFonts w:hint="eastAsia" w:ascii="ＭＳ Ｐゴシック" w:hAnsi="ＭＳ Ｐゴシック" w:eastAsia="ＭＳ Ｐゴシック"/>
                    </w:rPr>
                    <w:t>・必要な培養土の数（無料分を除く）</w:t>
                  </w:r>
                </w:p>
                <w:p>
                  <w:pPr>
                    <w:pStyle w:val="0"/>
                    <w:spacing w:line="0" w:lineRule="atLeast"/>
                    <w:ind w:left="0" w:leftChars="0" w:firstLine="220" w:firstLineChars="100"/>
                    <w:rPr>
                      <w:rFonts w:hint="eastAsia" w:ascii="ＭＳ Ｐゴシック" w:hAnsi="ＭＳ Ｐゴシック" w:eastAsia="ＭＳ Ｐゴシック"/>
                    </w:rPr>
                  </w:pPr>
                  <w:r>
                    <w:rPr>
                      <w:rFonts w:hint="eastAsia" w:ascii="ＭＳ Ｐゴシック" w:hAnsi="ＭＳ Ｐゴシック" w:eastAsia="ＭＳ Ｐゴシック"/>
                      <w:sz w:val="22"/>
                      <w:u w:val="single" w:color="auto"/>
                    </w:rPr>
                    <w:t>　　</w:t>
                  </w:r>
                  <w:r>
                    <w:rPr>
                      <w:rFonts w:hint="eastAsia" w:ascii="ＭＳ Ｐゴシック" w:hAnsi="ＭＳ Ｐゴシック" w:eastAsia="ＭＳ Ｐゴシック"/>
                      <w:sz w:val="22"/>
                      <w:u w:val="single" w:color="auto"/>
                    </w:rPr>
                    <w:t xml:space="preserve"> </w:t>
                  </w:r>
                  <w:r>
                    <w:rPr>
                      <w:rFonts w:hint="eastAsia" w:ascii="ＭＳ Ｐゴシック" w:hAnsi="ＭＳ Ｐゴシック" w:eastAsia="ＭＳ Ｐゴシック"/>
                      <w:sz w:val="22"/>
                      <w:u w:val="single" w:color="auto"/>
                    </w:rPr>
                    <w:t>　　　</w:t>
                  </w:r>
                  <w:r>
                    <w:rPr>
                      <w:rFonts w:hint="eastAsia" w:ascii="ＭＳ Ｐゴシック" w:hAnsi="ＭＳ Ｐゴシック" w:eastAsia="ＭＳ Ｐゴシック"/>
                      <w:sz w:val="22"/>
                      <w:u w:val="single" w:color="auto"/>
                    </w:rPr>
                    <w:t xml:space="preserve"> </w:t>
                  </w:r>
                  <w:r>
                    <w:rPr>
                      <w:rFonts w:hint="eastAsia" w:ascii="ＭＳ Ｐゴシック" w:hAnsi="ＭＳ Ｐゴシック" w:eastAsia="ＭＳ Ｐゴシック"/>
                      <w:sz w:val="22"/>
                      <w:u w:val="single" w:color="auto"/>
                    </w:rPr>
                    <w:t>袋（１袋３００円）</w:t>
                  </w:r>
                  <w:r>
                    <w:rPr>
                      <w:rFonts w:hint="eastAsia" w:ascii="ＭＳ Ｐゴシック" w:hAnsi="ＭＳ Ｐゴシック" w:eastAsia="ＭＳ Ｐゴシック"/>
                      <w:sz w:val="22"/>
                      <w:u w:val="single" w:color="auto"/>
                    </w:rPr>
                    <w:t xml:space="preserve">    </w:t>
                  </w:r>
                </w:p>
              </w:tc>
            </w:tr>
            <w:tr>
              <w:trPr/>
              <w:tc>
                <w:tcPr>
                  <w:tcW w:w="1260" w:type="dxa"/>
                  <w:tcBorders>
                    <w:top w:val="single" w:color="DA9694" w:sz="6" w:space="0"/>
                    <w:left w:val="single" w:color="DA9694" w:sz="6" w:space="0"/>
                    <w:bottom w:val="single" w:color="DA9694" w:sz="6" w:space="0"/>
                    <w:right w:val="single" w:color="DA9694" w:sz="6" w:space="0"/>
                    <w:tl2br w:val="nil"/>
                    <w:tr2bl w:val="nil"/>
                  </w:tcBorders>
                  <w:shd w:val="clear" w:color="auto" w:fill="F2DCDB"/>
                  <w:vAlign w:val="center"/>
                </w:tcPr>
                <w:p>
                  <w:pPr>
                    <w:pStyle w:val="0"/>
                    <w:spacing w:line="0" w:lineRule="atLeast"/>
                    <w:ind w:firstLineChars="0"/>
                    <w:jc w:val="center"/>
                    <w:rPr>
                      <w:rFonts w:hint="eastAsia" w:ascii="ＭＳ Ｐゴシック" w:hAnsi="ＭＳ Ｐゴシック" w:eastAsia="ＭＳ Ｐゴシック"/>
                    </w:rPr>
                  </w:pPr>
                  <w:r>
                    <w:rPr>
                      <w:rFonts w:hint="eastAsia" w:ascii="ＭＳ Ｐゴシック" w:hAnsi="ＭＳ Ｐゴシック" w:eastAsia="ＭＳ Ｐゴシック"/>
                      <w:sz w:val="32"/>
                    </w:rPr>
                    <w:t>合　計</w:t>
                  </w:r>
                </w:p>
              </w:tc>
              <w:tc>
                <w:tcPr>
                  <w:tcW w:w="3240" w:type="dxa"/>
                  <w:tcBorders>
                    <w:top w:val="single" w:color="DA9694" w:sz="6" w:space="0"/>
                    <w:left w:val="single" w:color="DA9694" w:sz="6" w:space="0"/>
                    <w:bottom w:val="single" w:color="DA9694" w:sz="6" w:space="0"/>
                    <w:right w:val="single" w:color="DA9694" w:sz="6" w:space="0"/>
                    <w:tl2br w:val="nil"/>
                    <w:tr2bl w:val="nil"/>
                  </w:tcBorders>
                  <w:shd w:val="clear" w:color="auto" w:fill="auto"/>
                  <w:vAlign w:val="top"/>
                </w:tcPr>
                <w:p>
                  <w:pPr>
                    <w:pStyle w:val="0"/>
                    <w:spacing w:line="0" w:lineRule="atLeast"/>
                    <w:ind w:left="0" w:leftChars="0" w:firstLine="0" w:firstLineChars="0"/>
                    <w:rPr>
                      <w:rFonts w:hint="eastAsia" w:ascii="ＭＳ Ｐゴシック" w:hAnsi="ＭＳ Ｐゴシック" w:eastAsia="ＭＳ Ｐゴシック"/>
                      <w:sz w:val="12"/>
                    </w:rPr>
                  </w:pPr>
                </w:p>
                <w:p>
                  <w:pPr>
                    <w:pStyle w:val="0"/>
                    <w:spacing w:line="0" w:lineRule="atLeast"/>
                    <w:ind w:left="0" w:leftChars="0" w:firstLine="220" w:firstLineChars="100"/>
                    <w:rPr>
                      <w:rFonts w:hint="eastAsia" w:ascii="ＭＳ Ｐゴシック" w:hAnsi="ＭＳ Ｐゴシック" w:eastAsia="ＭＳ Ｐゴシック"/>
                    </w:rPr>
                  </w:pPr>
                  <w:r>
                    <w:rPr>
                      <w:rFonts w:hint="eastAsia" w:ascii="ＭＳ Ｐゴシック" w:hAnsi="ＭＳ Ｐゴシック" w:eastAsia="ＭＳ Ｐゴシック"/>
                      <w:sz w:val="22"/>
                      <w:u w:val="single" w:color="auto"/>
                    </w:rPr>
                    <w:t>　</w:t>
                  </w:r>
                  <w:r>
                    <w:rPr>
                      <w:rFonts w:hint="eastAsia" w:ascii="ＭＳ Ｐゴシック" w:hAnsi="ＭＳ Ｐゴシック" w:eastAsia="ＭＳ Ｐゴシック"/>
                      <w:sz w:val="22"/>
                      <w:u w:val="single" w:color="auto"/>
                    </w:rPr>
                    <w:t xml:space="preserve"> </w:t>
                  </w:r>
                  <w:r>
                    <w:rPr>
                      <w:rFonts w:hint="eastAsia" w:ascii="ＭＳ Ｐゴシック" w:hAnsi="ＭＳ Ｐゴシック" w:eastAsia="ＭＳ Ｐゴシック"/>
                      <w:sz w:val="22"/>
                      <w:u w:val="single" w:color="auto"/>
                    </w:rPr>
                    <w:t>　　　　</w:t>
                  </w:r>
                  <w:r>
                    <w:rPr>
                      <w:rFonts w:hint="eastAsia" w:ascii="ＭＳ Ｐゴシック" w:hAnsi="ＭＳ Ｐゴシック" w:eastAsia="ＭＳ Ｐゴシック"/>
                      <w:sz w:val="22"/>
                      <w:u w:val="single" w:color="auto"/>
                    </w:rPr>
                    <w:t xml:space="preserve"> </w:t>
                  </w:r>
                  <w:r>
                    <w:rPr>
                      <w:rFonts w:hint="eastAsia" w:ascii="ＭＳ Ｐゴシック" w:hAnsi="ＭＳ Ｐゴシック" w:eastAsia="ＭＳ Ｐゴシック"/>
                      <w:sz w:val="22"/>
                      <w:u w:val="single" w:color="auto"/>
                    </w:rPr>
                    <w:t>袋（１袋３００円）</w:t>
                  </w:r>
                  <w:r>
                    <w:rPr>
                      <w:rFonts w:hint="eastAsia" w:ascii="ＭＳ Ｐゴシック" w:hAnsi="ＭＳ Ｐゴシック" w:eastAsia="ＭＳ Ｐゴシック"/>
                      <w:sz w:val="22"/>
                      <w:u w:val="single" w:color="auto"/>
                    </w:rPr>
                    <w:t xml:space="preserve">  </w:t>
                  </w:r>
                </w:p>
              </w:tc>
              <w:tc>
                <w:tcPr>
                  <w:tcW w:w="3600" w:type="dxa"/>
                  <w:tcBorders>
                    <w:top w:val="single" w:color="DA9694" w:sz="6" w:space="0"/>
                    <w:left w:val="single" w:color="DA9694" w:sz="6" w:space="0"/>
                    <w:bottom w:val="single" w:color="DA9694" w:sz="6" w:space="0"/>
                    <w:right w:val="single" w:color="DA9694" w:sz="6" w:space="0"/>
                    <w:tl2br w:val="nil"/>
                    <w:tr2bl w:val="nil"/>
                  </w:tcBorders>
                  <w:shd w:val="clear" w:color="auto" w:fill="auto"/>
                  <w:vAlign w:val="top"/>
                </w:tcPr>
                <w:p>
                  <w:pPr>
                    <w:pStyle w:val="0"/>
                    <w:spacing w:line="0" w:lineRule="atLeast"/>
                    <w:ind w:left="0" w:leftChars="0" w:firstLine="0" w:firstLineChars="0"/>
                    <w:rPr>
                      <w:rFonts w:hint="eastAsia" w:ascii="ＭＳ Ｐゴシック" w:hAnsi="ＭＳ Ｐゴシック" w:eastAsia="ＭＳ Ｐゴシック"/>
                      <w:sz w:val="12"/>
                    </w:rPr>
                  </w:pPr>
                </w:p>
                <w:p>
                  <w:pPr>
                    <w:pStyle w:val="0"/>
                    <w:spacing w:line="0" w:lineRule="atLeast"/>
                    <w:ind w:left="0" w:leftChars="0" w:firstLine="0" w:firstLineChars="0"/>
                    <w:rPr>
                      <w:rFonts w:hint="eastAsia" w:ascii="ＭＳ Ｐゴシック" w:hAnsi="ＭＳ Ｐゴシック" w:eastAsia="ＭＳ Ｐゴシック"/>
                    </w:rPr>
                  </w:pPr>
                  <w:r>
                    <w:rPr>
                      <w:rFonts w:hint="eastAsia" w:ascii="ＭＳ Ｐゴシック" w:hAnsi="ＭＳ Ｐゴシック" w:eastAsia="ＭＳ Ｐゴシック"/>
                      <w:sz w:val="22"/>
                      <w:u w:val="none" w:color="auto"/>
                    </w:rPr>
                    <w:t xml:space="preserve">  </w:t>
                  </w:r>
                  <w:r>
                    <w:rPr>
                      <w:rFonts w:hint="eastAsia" w:ascii="ＭＳ Ｐゴシック" w:hAnsi="ＭＳ Ｐゴシック" w:eastAsia="ＭＳ Ｐゴシック"/>
                      <w:sz w:val="22"/>
                      <w:u w:val="single" w:color="auto"/>
                    </w:rPr>
                    <w:t>　　</w:t>
                  </w:r>
                  <w:r>
                    <w:rPr>
                      <w:rFonts w:hint="eastAsia" w:ascii="ＭＳ 明朝" w:hAnsi="ＭＳ 明朝" w:eastAsia="ＭＳ 明朝"/>
                      <w:b w:val="1"/>
                      <w:sz w:val="22"/>
                      <w:u w:val="single" w:color="auto"/>
                    </w:rPr>
                    <w:t>　　</w:t>
                  </w:r>
                  <w:r>
                    <w:rPr>
                      <w:rFonts w:hint="eastAsia" w:ascii="ＭＳ Ｐゴシック" w:hAnsi="ＭＳ Ｐゴシック" w:eastAsia="ＭＳ Ｐゴシック"/>
                      <w:sz w:val="22"/>
                      <w:u w:val="single" w:color="auto"/>
                    </w:rPr>
                    <w:t xml:space="preserve">  </w:t>
                  </w:r>
                  <w:r>
                    <w:rPr>
                      <w:rFonts w:hint="eastAsia" w:ascii="ＭＳ Ｐゴシック" w:hAnsi="ＭＳ Ｐゴシック" w:eastAsia="ＭＳ Ｐゴシック"/>
                      <w:sz w:val="22"/>
                      <w:u w:val="single" w:color="auto"/>
                    </w:rPr>
                    <w:t>袋</w:t>
                  </w:r>
                  <w:r>
                    <w:rPr>
                      <w:rFonts w:hint="eastAsia" w:ascii="ＭＳ Ｐゴシック" w:hAnsi="ＭＳ Ｐゴシック" w:eastAsia="ＭＳ Ｐゴシック"/>
                      <w:u w:val="single" w:color="000000"/>
                    </w:rPr>
                    <w:t>（２１袋目から有料）</w:t>
                  </w:r>
                </w:p>
              </w:tc>
            </w:tr>
          </w:tbl>
          <w:p>
            <w:pPr>
              <w:pStyle w:val="0"/>
              <w:spacing w:line="0" w:lineRule="atLeast"/>
              <w:ind w:left="0" w:leftChars="0" w:firstLine="220" w:firstLineChars="100"/>
              <w:rPr>
                <w:rFonts w:hint="eastAsia"/>
                <w:sz w:val="16"/>
              </w:rPr>
            </w:pPr>
          </w:p>
          <w:p>
            <w:pPr>
              <w:pStyle w:val="0"/>
              <w:spacing w:line="0" w:lineRule="atLeast"/>
              <w:ind w:left="0" w:leftChars="0" w:firstLine="0" w:firstLineChars="0"/>
              <w:rPr>
                <w:rFonts w:hint="eastAsia"/>
                <w:sz w:val="22"/>
              </w:rPr>
            </w:pPr>
            <w:r>
              <w:rPr>
                <w:rFonts w:hint="eastAsia"/>
                <w:color w:val="auto"/>
                <w:sz w:val="24"/>
              </w:rPr>
              <w:t>🌼</w:t>
            </w:r>
            <w:r>
              <w:rPr>
                <w:rFonts w:hint="eastAsia" w:ascii="ＭＳ ゴシック" w:hAnsi="ＭＳ ゴシック" w:eastAsia="ＭＳ ゴシック"/>
                <w:sz w:val="22"/>
              </w:rPr>
              <w:t>町会の花づくり事業で使用するプランターについて、必要な数をご記入ください。</w:t>
            </w:r>
          </w:p>
          <w:p>
            <w:pPr>
              <w:pStyle w:val="0"/>
              <w:spacing w:line="0" w:lineRule="atLeast"/>
              <w:rPr>
                <w:rFonts w:hint="eastAsia"/>
                <w:sz w:val="22"/>
              </w:rPr>
            </w:pPr>
            <w:r>
              <w:rPr>
                <w:rFonts w:hint="eastAsia"/>
                <w:sz w:val="22"/>
              </w:rPr>
              <w:t>　</w:t>
            </w:r>
            <w:r>
              <w:rPr>
                <w:rFonts w:hint="eastAsia"/>
                <w:sz w:val="21"/>
              </w:rPr>
              <w:t>※ご希望町会への配布予定数は、</w:t>
            </w:r>
            <w:r>
              <w:rPr>
                <w:rFonts w:hint="eastAsia"/>
                <w:b w:val="1"/>
                <w:sz w:val="21"/>
              </w:rPr>
              <w:t>１０基</w:t>
            </w:r>
            <w:r>
              <w:rPr>
                <w:rFonts w:hint="eastAsia"/>
                <w:sz w:val="21"/>
              </w:rPr>
              <w:t>を予定しています。</w:t>
            </w:r>
          </w:p>
          <w:p>
            <w:pPr>
              <w:pStyle w:val="0"/>
              <w:spacing w:line="0" w:lineRule="atLeast"/>
              <w:rPr>
                <w:rFonts w:hint="eastAsia"/>
                <w:sz w:val="22"/>
              </w:rPr>
            </w:pPr>
            <w:r>
              <w:rPr>
                <w:rFonts w:hint="eastAsia"/>
                <w:sz w:val="22"/>
              </w:rPr>
              <w:t>　　　　　　　　　　　　　　　　　　　　　　　　</w:t>
            </w:r>
            <w:r>
              <w:rPr>
                <w:rFonts w:hint="eastAsia"/>
                <w:sz w:val="22"/>
                <w:u w:val="none" w:color="auto"/>
              </w:rPr>
              <w:t>　　　　</w:t>
            </w:r>
            <w:r>
              <w:rPr>
                <w:rFonts w:hint="eastAsia"/>
                <w:sz w:val="22"/>
                <w:u w:val="single" w:color="auto"/>
              </w:rPr>
              <w:t>　　　　　　　　基</w:t>
            </w:r>
          </w:p>
        </w:tc>
      </w:tr>
      <w:tr>
        <w:trPr>
          <w:trHeight w:val="702" w:hRule="atLeast"/>
        </w:trPr>
        <w:tc>
          <w:tcPr>
            <w:tcW w:w="43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rPr>
                <w:rFonts w:hint="eastAsia"/>
                <w:sz w:val="22"/>
              </w:rPr>
            </w:pPr>
            <w:r>
              <w:rPr>
                <w:rFonts w:hint="eastAsia" w:ascii="ＭＳ ゴシック" w:hAnsi="ＭＳ ゴシック" w:eastAsia="ＭＳ ゴシック"/>
                <w:sz w:val="22"/>
              </w:rPr>
              <w:t>ご担当者ご氏名</w:t>
            </w:r>
          </w:p>
        </w:tc>
        <w:tc>
          <w:tcPr>
            <w:tcW w:w="42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rPr>
                <w:rFonts w:hint="eastAsia"/>
                <w:sz w:val="22"/>
              </w:rPr>
            </w:pPr>
            <w:r>
              <w:rPr>
                <w:rFonts w:hint="eastAsia" w:ascii="ＭＳ ゴシック" w:hAnsi="ＭＳ ゴシック" w:eastAsia="ＭＳ ゴシック"/>
                <w:sz w:val="22"/>
              </w:rPr>
              <w:t>ご連絡先</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w:t>
            </w:r>
          </w:p>
        </w:tc>
      </w:tr>
    </w:tbl>
    <w:p>
      <w:pPr>
        <w:pStyle w:val="0"/>
        <w:spacing w:line="0" w:lineRule="atLeast"/>
        <w:ind w:firstLine="720" w:firstLineChars="200"/>
        <w:rPr>
          <w:rFonts w:hint="eastAsia"/>
          <w:b w:val="1"/>
          <w:color w:val="000000"/>
          <w:sz w:val="36"/>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16510</wp:posOffset>
                </wp:positionH>
                <wp:positionV relativeFrom="paragraph">
                  <wp:posOffset>-427355</wp:posOffset>
                </wp:positionV>
                <wp:extent cx="5181600" cy="41910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5181600" cy="419100"/>
                        </a:xfrm>
                        <a:prstGeom prst="rect">
                          <a:avLst/>
                        </a:prstGeom>
                        <a:noFill/>
                        <a:ln>
                          <a:miter/>
                        </a:ln>
                      </wps:spPr>
                      <wps:txbx>
                        <w:txbxContent>
                          <w:p>
                            <w:pPr>
                              <w:pStyle w:val="0"/>
                              <w:rPr>
                                <w:rFonts w:hint="eastAsia"/>
                                <w:color w:val="auto"/>
                              </w:rPr>
                            </w:pPr>
                            <w:r>
                              <w:rPr>
                                <w:rFonts w:hint="eastAsia" w:ascii="ＭＳ ゴシック" w:hAnsi="ＭＳ ゴシック" w:eastAsia="ＭＳ ゴシック"/>
                                <w:b w:val="1"/>
                                <w:color w:val="auto"/>
                                <w:sz w:val="40"/>
                                <w:bdr w:val="single" w:color="auto" w:sz="4" w:space="0"/>
                              </w:rPr>
                              <w:t>記入例１</w:t>
                            </w:r>
                            <w:r>
                              <w:rPr>
                                <w:rFonts w:hint="eastAsia" w:ascii="ＭＳ ゴシック" w:hAnsi="ＭＳ ゴシック" w:eastAsia="ＭＳ ゴシック"/>
                                <w:b w:val="1"/>
                                <w:color w:val="auto"/>
                                <w:sz w:val="40"/>
                                <w:bdr w:val="none" w:color="auto" w:sz="0" w:space="0"/>
                              </w:rPr>
                              <w:t xml:space="preserve"> </w:t>
                            </w:r>
                            <w:r>
                              <w:rPr>
                                <w:rFonts w:hint="eastAsia" w:ascii="ＭＳ ゴシック" w:hAnsi="ＭＳ ゴシック" w:eastAsia="ＭＳ ゴシック"/>
                                <w:b w:val="1"/>
                                <w:color w:val="auto"/>
                                <w:sz w:val="40"/>
                                <w:bdr w:val="none" w:color="auto" w:sz="0" w:space="0"/>
                              </w:rPr>
                              <w:t>プランター植えの場合</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16pt;width:408pt;height:33pt;mso-position-horizontal-relative:text;position:absolute;margin-left:1.3pt;margin-top:-33.65pt;mso-wrap-distance-bottom:0pt;mso-wrap-distance-right:16pt;mso-wrap-distance-top:0pt;" o:spid="_x0000_s1026" o:allowincell="t" o:allowoverlap="t" filled="f" stroked="f" o:spt="202" type="#_x0000_t202">
                <v:fill/>
                <v:textbox style="layout-flow:horizontal;" inset="2.0637499999999998mm,0.24694444444444438mm,2.0637499999999998mm,0.24694444444444438mm">
                  <w:txbxContent>
                    <w:p>
                      <w:pPr>
                        <w:pStyle w:val="0"/>
                        <w:rPr>
                          <w:rFonts w:hint="eastAsia"/>
                          <w:color w:val="auto"/>
                        </w:rPr>
                      </w:pPr>
                      <w:r>
                        <w:rPr>
                          <w:rFonts w:hint="eastAsia" w:ascii="ＭＳ ゴシック" w:hAnsi="ＭＳ ゴシック" w:eastAsia="ＭＳ ゴシック"/>
                          <w:b w:val="1"/>
                          <w:color w:val="auto"/>
                          <w:sz w:val="40"/>
                          <w:bdr w:val="single" w:color="auto" w:sz="4" w:space="0"/>
                        </w:rPr>
                        <w:t>記入例１</w:t>
                      </w:r>
                      <w:r>
                        <w:rPr>
                          <w:rFonts w:hint="eastAsia" w:ascii="ＭＳ ゴシック" w:hAnsi="ＭＳ ゴシック" w:eastAsia="ＭＳ ゴシック"/>
                          <w:b w:val="1"/>
                          <w:color w:val="auto"/>
                          <w:sz w:val="40"/>
                          <w:bdr w:val="none" w:color="auto" w:sz="0" w:space="0"/>
                        </w:rPr>
                        <w:t xml:space="preserve"> </w:t>
                      </w:r>
                      <w:r>
                        <w:rPr>
                          <w:rFonts w:hint="eastAsia" w:ascii="ＭＳ ゴシック" w:hAnsi="ＭＳ ゴシック" w:eastAsia="ＭＳ ゴシック"/>
                          <w:b w:val="1"/>
                          <w:color w:val="auto"/>
                          <w:sz w:val="40"/>
                          <w:bdr w:val="none" w:color="auto" w:sz="0" w:space="0"/>
                        </w:rPr>
                        <w:t>プランター植えの場合</w:t>
                      </w:r>
                    </w:p>
                  </w:txbxContent>
                </v:textbox>
                <v:imagedata o:title=""/>
                <w10:wrap type="none" anchorx="text" anchory="text"/>
              </v:shape>
            </w:pict>
          </mc:Fallback>
        </mc:AlternateContent>
      </w:r>
      <w:r>
        <w:rPr>
          <w:rFonts w:hint="eastAsia"/>
          <w:b w:val="1"/>
          <w:sz w:val="36"/>
        </w:rPr>
        <w:t>令和</w:t>
      </w:r>
      <w:r>
        <w:rPr>
          <w:rFonts w:hint="eastAsia"/>
          <w:b w:val="1"/>
          <w:color w:val="000000"/>
          <w:sz w:val="36"/>
        </w:rPr>
        <w:t>７年度前期花づくり事業　植栽計画書</w:t>
      </w:r>
    </w:p>
    <w:p>
      <w:pPr>
        <w:pStyle w:val="0"/>
        <w:spacing w:line="0" w:lineRule="atLeast"/>
        <w:jc w:val="center"/>
        <w:rPr>
          <w:rFonts w:hint="eastAsia"/>
          <w:sz w:val="20"/>
        </w:rPr>
      </w:pPr>
      <w:r>
        <w:rPr>
          <w:rFonts w:hint="eastAsia"/>
          <w:b w:val="1"/>
          <w:color w:val="000000"/>
          <w:sz w:val="20"/>
          <w:shd w:val="pct15" w:color="auto" w:fill="auto"/>
        </w:rPr>
        <w:t>令和７年４月１１日（金）までにご提出ください！</w:t>
      </w:r>
    </w:p>
    <w:p>
      <w:pPr>
        <w:pStyle w:val="0"/>
        <w:spacing w:line="0" w:lineRule="atLeast"/>
        <w:ind w:left="0" w:leftChars="0" w:firstLine="6240" w:firstLineChars="2600"/>
        <w:rPr>
          <w:rFonts w:hint="eastAsia"/>
          <w:sz w:val="24"/>
        </w:rPr>
      </w:pPr>
      <w:r>
        <w:rPr>
          <w:rFonts w:hint="eastAsia"/>
          <w:sz w:val="24"/>
          <w:u w:val="single" w:color="auto"/>
        </w:rPr>
        <w:t>町会名　</w:t>
      </w:r>
      <w:r>
        <w:rPr>
          <w:rFonts w:hint="eastAsia" w:ascii="HG正楷書体-PRO" w:hAnsi="HG正楷書体-PRO" w:eastAsia="HG正楷書体-PRO"/>
          <w:b w:val="1"/>
          <w:sz w:val="24"/>
          <w:u w:val="single" w:color="auto"/>
        </w:rPr>
        <w:t>環境町会</w:t>
      </w:r>
      <w:r>
        <w:rPr>
          <w:rFonts w:hint="eastAsia"/>
          <w:b w:val="1"/>
          <w:sz w:val="24"/>
          <w:u w:val="single" w:color="auto"/>
        </w:rPr>
        <w:t>　</w:t>
      </w:r>
    </w:p>
    <w:tbl>
      <w:tblPr>
        <w:tblStyle w:val="11"/>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335"/>
        <w:gridCol w:w="4278"/>
      </w:tblGrid>
      <w:tr>
        <w:trPr>
          <w:trHeight w:val="930" w:hRule="atLeast"/>
        </w:trPr>
        <w:tc>
          <w:tcPr>
            <w:tcW w:w="861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rPr>
                <w:rFonts w:hint="eastAsia"/>
                <w:sz w:val="22"/>
              </w:rPr>
            </w:pPr>
            <w:r>
              <w:rPr>
                <w:rFonts w:hint="eastAsia"/>
                <w:sz w:val="24"/>
              </w:rPr>
              <w:t>🌼</w:t>
            </w:r>
            <w:r>
              <w:rPr>
                <w:rFonts w:hint="eastAsia" w:ascii="ＭＳ ゴシック" w:hAnsi="ＭＳ ゴシック" w:eastAsia="ＭＳ ゴシック"/>
                <w:sz w:val="22"/>
              </w:rPr>
              <w:t>植栽をする場所の住所等（不明な場合、○○付近等でも可）</w:t>
            </w:r>
          </w:p>
          <w:p>
            <w:pPr>
              <w:pStyle w:val="0"/>
              <w:spacing w:line="0" w:lineRule="atLeast"/>
              <w:rPr>
                <w:rFonts w:hint="eastAsia"/>
                <w:sz w:val="22"/>
              </w:rPr>
            </w:pPr>
          </w:p>
          <w:p>
            <w:pPr>
              <w:pStyle w:val="0"/>
              <w:spacing w:line="0" w:lineRule="atLeast"/>
              <w:ind w:firstLine="220" w:firstLineChars="100"/>
              <w:rPr>
                <w:rFonts w:hint="eastAsia"/>
                <w:sz w:val="22"/>
              </w:rPr>
            </w:pPr>
            <w:r>
              <w:rPr>
                <w:rFonts w:hint="eastAsia" w:ascii="HG正楷書体-PRO" w:hAnsi="HG正楷書体-PRO" w:eastAsia="HG正楷書体-PRO"/>
                <w:b w:val="1"/>
                <w:sz w:val="22"/>
              </w:rPr>
              <w:t>熊木町８－１５　秩父市歴史文化伝承館　南側玄関付近</w:t>
            </w:r>
          </w:p>
          <w:p>
            <w:pPr>
              <w:pStyle w:val="0"/>
              <w:spacing w:line="0" w:lineRule="atLeast"/>
              <w:rPr>
                <w:rFonts w:hint="eastAsia"/>
                <w:sz w:val="22"/>
              </w:rPr>
            </w:pPr>
          </w:p>
          <w:p>
            <w:pPr>
              <w:pStyle w:val="0"/>
              <w:spacing w:line="0" w:lineRule="atLeast"/>
              <w:rPr>
                <w:rFonts w:hint="eastAsia"/>
                <w:sz w:val="22"/>
              </w:rPr>
            </w:pPr>
          </w:p>
        </w:tc>
      </w:tr>
      <w:tr>
        <w:trPr>
          <w:trHeight w:val="1480" w:hRule="atLeast"/>
        </w:trPr>
        <w:tc>
          <w:tcPr>
            <w:tcW w:w="861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rPr>
                <w:rFonts w:hint="eastAsia"/>
                <w:sz w:val="22"/>
              </w:rPr>
            </w:pPr>
            <w:r>
              <w:rPr>
                <w:rFonts w:hint="eastAsia"/>
                <w:sz w:val="24"/>
              </w:rPr>
              <w:t>🌼</w:t>
            </w:r>
            <w:r>
              <w:rPr>
                <w:rFonts w:hint="eastAsia" w:ascii="ＭＳ ゴシック" w:hAnsi="ＭＳ ゴシック" w:eastAsia="ＭＳ ゴシック"/>
                <w:sz w:val="22"/>
              </w:rPr>
              <w:t>植栽のイメージ（ご自由にご記入ください。任意様式でも可）</w:t>
            </w:r>
          </w:p>
          <w:p>
            <w:pPr>
              <w:pStyle w:val="0"/>
              <w:spacing w:line="0" w:lineRule="atLeast"/>
              <w:ind w:firstLine="1050" w:firstLineChars="500"/>
              <w:rPr>
                <w:rFonts w:hint="eastAsia"/>
                <w:sz w:val="22"/>
              </w:rPr>
            </w:pPr>
            <w:r>
              <w:rPr>
                <w:rFonts w:hint="eastAsia"/>
              </w:rPr>
              <mc:AlternateContent>
                <mc:Choice Requires="wpg">
                  <w:drawing>
                    <wp:anchor simplePos="0" relativeHeight="4" behindDoc="0" locked="0" layoutInCell="1" hidden="0" allowOverlap="1">
                      <wp:simplePos x="0" y="0"/>
                      <wp:positionH relativeFrom="column">
                        <wp:posOffset>228600</wp:posOffset>
                      </wp:positionH>
                      <wp:positionV relativeFrom="paragraph">
                        <wp:posOffset>125095</wp:posOffset>
                      </wp:positionV>
                      <wp:extent cx="4817110" cy="1072515"/>
                      <wp:effectExtent l="6350" t="0" r="1270" b="0"/>
                      <wp:wrapNone/>
                      <wp:docPr id="1027" name="オブジェクト 0"/>
                      <a:graphic xmlns:a="http://schemas.openxmlformats.org/drawingml/2006/main">
                        <a:graphicData uri="http://schemas.microsoft.com/office/word/2010/wordprocessingGroup">
                          <wpg:wgp>
                            <wpg:cNvGrpSpPr/>
                            <wpg:grpSpPr>
                              <a:xfrm>
                                <a:off x="0" y="0"/>
                                <a:ext cx="4817110" cy="1072515"/>
                                <a:chOff x="2061" y="4636"/>
                                <a:chExt cx="7586" cy="1689"/>
                              </a:xfrm>
                            </wpg:grpSpPr>
                            <wpg:grpSp>
                              <wpg:cNvGrpSpPr/>
                              <wpg:grpSpPr>
                                <a:xfrm>
                                  <a:off x="2061" y="4636"/>
                                  <a:ext cx="7586" cy="1689"/>
                                  <a:chOff x="1687" y="3687"/>
                                  <a:chExt cx="7871" cy="1899"/>
                                </a:xfrm>
                              </wpg:grpSpPr>
                              <wps:wsp>
                                <wps:cNvPr id="1029" name="オブジェクト 0"/>
                                <wps:cNvSpPr>
                                  <a:spLocks noChangeArrowheads="1"/>
                                </wps:cNvSpPr>
                                <wps:spPr>
                                  <a:xfrm rot="-508943">
                                    <a:off x="2903" y="4156"/>
                                    <a:ext cx="731" cy="269"/>
                                  </a:xfrm>
                                  <a:prstGeom prst="roundRect">
                                    <a:avLst>
                                      <a:gd name="adj" fmla="val 16660"/>
                                    </a:avLst>
                                  </a:prstGeom>
                                  <a:noFill/>
                                  <a:ln w="9525">
                                    <a:solidFill>
                                      <a:sysClr val="windowText" lastClr="000000"/>
                                    </a:solidFill>
                                  </a:ln>
                                </wps:spPr>
                                <wps:bodyPr/>
                              </wps:wsp>
                              <wps:wsp>
                                <wps:cNvPr id="1030" name="オブジェクト 0"/>
                                <wps:cNvCnPr/>
                                <wps:spPr>
                                  <a:xfrm>
                                    <a:off x="9012" y="3687"/>
                                    <a:ext cx="0" cy="652"/>
                                  </a:xfrm>
                                  <a:prstGeom prst="straightConnector1">
                                    <a:avLst/>
                                  </a:prstGeom>
                                  <a:noFill/>
                                  <a:ln w="9525">
                                    <a:solidFill>
                                      <a:sysClr val="windowText" lastClr="000000"/>
                                    </a:solidFill>
                                    <a:miter/>
                                    <a:tailEnd type="triangle"/>
                                  </a:ln>
                                </wps:spPr>
                                <wps:bodyPr/>
                              </wps:wsp>
                              <wps:wsp>
                                <wps:cNvPr id="1031" name="オブジェクト 0"/>
                                <wps:cNvSpPr>
                                  <a:spLocks noChangeArrowheads="1"/>
                                </wps:cNvSpPr>
                                <wps:spPr>
                                  <a:xfrm rot="-288688">
                                    <a:off x="3738" y="4079"/>
                                    <a:ext cx="731" cy="269"/>
                                  </a:xfrm>
                                  <a:prstGeom prst="roundRect">
                                    <a:avLst>
                                      <a:gd name="adj" fmla="val 16660"/>
                                    </a:avLst>
                                  </a:prstGeom>
                                  <a:noFill/>
                                  <a:ln w="9525">
                                    <a:solidFill>
                                      <a:sysClr val="windowText" lastClr="000000"/>
                                    </a:solidFill>
                                  </a:ln>
                                </wps:spPr>
                                <wps:bodyPr/>
                              </wps:wsp>
                              <wps:wsp>
                                <wps:cNvPr id="1032" name="オブジェクト 0"/>
                                <wps:cNvSpPr>
                                  <a:spLocks noChangeArrowheads="1"/>
                                </wps:cNvSpPr>
                                <wps:spPr>
                                  <a:xfrm rot="-141519">
                                    <a:off x="4582" y="4027"/>
                                    <a:ext cx="731" cy="269"/>
                                  </a:xfrm>
                                  <a:prstGeom prst="roundRect">
                                    <a:avLst>
                                      <a:gd name="adj" fmla="val 16660"/>
                                    </a:avLst>
                                  </a:prstGeom>
                                  <a:noFill/>
                                  <a:ln w="9525">
                                    <a:solidFill>
                                      <a:sysClr val="windowText" lastClr="000000"/>
                                    </a:solidFill>
                                  </a:ln>
                                </wps:spPr>
                                <wps:bodyPr/>
                              </wps:wsp>
                              <wps:wsp>
                                <wps:cNvPr id="1033" name="オブジェクト 0"/>
                                <wps:cNvSpPr>
                                  <a:spLocks noChangeArrowheads="1"/>
                                </wps:cNvSpPr>
                                <wps:spPr>
                                  <a:xfrm>
                                    <a:off x="5414" y="4001"/>
                                    <a:ext cx="323" cy="292"/>
                                  </a:xfrm>
                                  <a:prstGeom prst="flowChartConnector">
                                    <a:avLst/>
                                  </a:prstGeom>
                                  <a:noFill/>
                                  <a:ln w="9525">
                                    <a:solidFill>
                                      <a:sysClr val="windowText" lastClr="000000"/>
                                    </a:solidFill>
                                  </a:ln>
                                </wps:spPr>
                                <wps:bodyPr/>
                              </wps:wsp>
                              <wps:wsp>
                                <wps:cNvPr id="1034" name="オブジェクト 0"/>
                                <wps:cNvSpPr>
                                  <a:spLocks noChangeArrowheads="1"/>
                                </wps:cNvSpPr>
                                <wps:spPr>
                                  <a:xfrm>
                                    <a:off x="5884" y="4001"/>
                                    <a:ext cx="731" cy="269"/>
                                  </a:xfrm>
                                  <a:prstGeom prst="roundRect">
                                    <a:avLst>
                                      <a:gd name="adj" fmla="val 16660"/>
                                    </a:avLst>
                                  </a:prstGeom>
                                  <a:noFill/>
                                  <a:ln w="9525">
                                    <a:solidFill>
                                      <a:sysClr val="windowText" lastClr="000000"/>
                                    </a:solidFill>
                                  </a:ln>
                                </wps:spPr>
                                <wps:bodyPr/>
                              </wps:wsp>
                              <wps:wsp>
                                <wps:cNvPr id="1035" name="オブジェクト 0"/>
                                <wps:cNvSpPr>
                                  <a:spLocks noChangeArrowheads="1"/>
                                </wps:cNvSpPr>
                                <wps:spPr>
                                  <a:xfrm rot="225933">
                                    <a:off x="6738" y="4027"/>
                                    <a:ext cx="731" cy="269"/>
                                  </a:xfrm>
                                  <a:prstGeom prst="roundRect">
                                    <a:avLst>
                                      <a:gd name="adj" fmla="val 16660"/>
                                    </a:avLst>
                                  </a:prstGeom>
                                  <a:noFill/>
                                  <a:ln w="9525">
                                    <a:solidFill>
                                      <a:sysClr val="windowText" lastClr="000000"/>
                                    </a:solidFill>
                                  </a:ln>
                                </wps:spPr>
                                <wps:bodyPr/>
                              </wps:wsp>
                              <wps:wsp>
                                <wps:cNvPr id="1036" name="オブジェクト 0"/>
                                <wps:cNvSpPr>
                                  <a:spLocks noChangeArrowheads="1"/>
                                </wps:cNvSpPr>
                                <wps:spPr>
                                  <a:xfrm rot="563976">
                                    <a:off x="7593" y="4134"/>
                                    <a:ext cx="731" cy="269"/>
                                  </a:xfrm>
                                  <a:prstGeom prst="roundRect">
                                    <a:avLst>
                                      <a:gd name="adj" fmla="val 16660"/>
                                    </a:avLst>
                                  </a:prstGeom>
                                  <a:noFill/>
                                  <a:ln w="9525">
                                    <a:solidFill>
                                      <a:sysClr val="windowText" lastClr="000000"/>
                                    </a:solidFill>
                                  </a:ln>
                                </wps:spPr>
                                <wps:bodyPr/>
                              </wps:wsp>
                              <wps:wsp>
                                <wps:cNvPr id="1037" name="オブジェクト 0"/>
                                <wps:cNvSpPr>
                                  <a:spLocks noChangeArrowheads="1"/>
                                </wps:cNvSpPr>
                                <wps:spPr>
                                  <a:xfrm>
                                    <a:off x="8384" y="4208"/>
                                    <a:ext cx="323" cy="292"/>
                                  </a:xfrm>
                                  <a:prstGeom prst="flowChartConnector">
                                    <a:avLst/>
                                  </a:prstGeom>
                                  <a:solidFill>
                                    <a:srgbClr val="FFFFFF"/>
                                  </a:solidFill>
                                  <a:ln w="9525">
                                    <a:solidFill>
                                      <a:sysClr val="windowText" lastClr="000000"/>
                                    </a:solidFill>
                                  </a:ln>
                                </wps:spPr>
                                <wps:bodyPr/>
                              </wps:wsp>
                              <wps:wsp>
                                <wps:cNvPr id="1038" name="オブジェクト 0"/>
                                <wps:cNvSpPr>
                                  <a:spLocks noChangeArrowheads="1"/>
                                </wps:cNvSpPr>
                                <wps:spPr>
                                  <a:xfrm rot="-1115644">
                                    <a:off x="1687" y="4450"/>
                                    <a:ext cx="731" cy="269"/>
                                  </a:xfrm>
                                  <a:prstGeom prst="roundRect">
                                    <a:avLst>
                                      <a:gd name="adj" fmla="val 16660"/>
                                    </a:avLst>
                                  </a:prstGeom>
                                  <a:noFill/>
                                  <a:ln w="9525">
                                    <a:solidFill>
                                      <a:sysClr val="windowText" lastClr="000000"/>
                                    </a:solidFill>
                                  </a:ln>
                                </wps:spPr>
                                <wps:bodyPr/>
                              </wps:wsp>
                              <wps:wsp>
                                <wps:cNvPr id="1039" name="オブジェクト 0"/>
                                <wps:cNvSpPr>
                                  <a:spLocks noChangeArrowheads="1"/>
                                </wps:cNvSpPr>
                                <wps:spPr>
                                  <a:xfrm>
                                    <a:off x="1818" y="4321"/>
                                    <a:ext cx="7740" cy="1265"/>
                                  </a:xfrm>
                                  <a:custGeom>
                                    <a:avLst/>
                                    <a:gdLst>
                                      <a:gd name="CX1" fmla="*/ 10800 w 21600"/>
                                      <a:gd name="CY1" fmla="*/ 0 h 3257"/>
                                      <a:gd name="CX2" fmla="*/ 2801 w 21600"/>
                                      <a:gd name="CY2" fmla="*/ 1437 h 3257"/>
                                      <a:gd name="CX3" fmla="*/ 10800 w 21600"/>
                                      <a:gd name="CY3" fmla="*/ 815 h 3257"/>
                                      <a:gd name="CX4" fmla="*/ 18799 w 21600"/>
                                      <a:gd name="CY4" fmla="*/ 1437 h 3257"/>
                                      <a:gd name="TXL" fmla="*/ 133 w 21600"/>
                                      <a:gd name="TXT" fmla="*/ 0 h 3257"/>
                                      <a:gd name="TXR" fmla="*/ 21467 w 21600"/>
                                      <a:gd name="TXB" fmla="*/ 1501 h 3257"/>
                                    </a:gdLst>
                                    <a:ahLst/>
                                    <a:cxnLst>
                                      <a:cxn ang="16200000">
                                        <a:pos x="CX1" y="CY1"/>
                                      </a:cxn>
                                      <a:cxn ang="10800000">
                                        <a:pos x="CX2" y="CY2"/>
                                      </a:cxn>
                                      <a:cxn ang="16200000">
                                        <a:pos x="CX3" y="CY3"/>
                                      </a:cxn>
                                      <a:cxn ang="0">
                                        <a:pos x="CX4" y="CY4"/>
                                      </a:cxn>
                                    </a:cxnLst>
                                    <a:rect l="TXL" t="TXT" r="TXR" b="TXB"/>
                                    <a:pathLst>
                                      <a:path w="21600" h="3257" fill="norm">
                                        <a:moveTo>
                                          <a:pt x="5470" y="1501"/>
                                        </a:moveTo>
                                        <a:cubicBezTo>
                                          <a:pt x="5936" y="1057"/>
                                          <a:pt x="8701" y="754"/>
                                          <a:pt x="11645" y="825"/>
                                        </a:cubicBezTo>
                                        <a:cubicBezTo>
                                          <a:pt x="13954" y="880"/>
                                          <a:pt x="15764" y="1153"/>
                                          <a:pt x="16130" y="1501"/>
                                        </a:cubicBezTo>
                                        <a:lnTo>
                                          <a:pt x="21467" y="1374"/>
                                        </a:lnTo>
                                        <a:cubicBezTo>
                                          <a:pt x="20533" y="485"/>
                                          <a:pt x="15000" y="-121"/>
                                          <a:pt x="9109" y="20"/>
                                        </a:cubicBezTo>
                                        <a:cubicBezTo>
                                          <a:pt x="4489" y="131"/>
                                          <a:pt x="866" y="677"/>
                                          <a:pt x="133" y="1374"/>
                                        </a:cubicBezTo>
                                        <a:close/>
                                      </a:path>
                                    </a:pathLst>
                                  </a:custGeom>
                                  <a:solidFill>
                                    <a:srgbClr val="FFFFFF"/>
                                  </a:solidFill>
                                  <a:ln w="9525">
                                    <a:solidFill>
                                      <a:sysClr val="windowText" lastClr="000000"/>
                                    </a:solidFill>
                                    <a:miter/>
                                  </a:ln>
                                </wps:spPr>
                                <wps:bodyPr/>
                              </wps:wsp>
                              <wps:wsp>
                                <wps:cNvPr id="1040" name="オブジェクト 0"/>
                                <wps:cNvSpPr>
                                  <a:spLocks noChangeArrowheads="1"/>
                                </wps:cNvSpPr>
                                <wps:spPr>
                                  <a:xfrm>
                                    <a:off x="2494" y="4272"/>
                                    <a:ext cx="323" cy="292"/>
                                  </a:xfrm>
                                  <a:prstGeom prst="flowChartConnector">
                                    <a:avLst/>
                                  </a:prstGeom>
                                  <a:solidFill>
                                    <a:srgbClr val="FFFFFF"/>
                                  </a:solidFill>
                                  <a:ln w="9525">
                                    <a:solidFill>
                                      <a:sysClr val="windowText" lastClr="000000"/>
                                    </a:solidFill>
                                  </a:ln>
                                </wps:spPr>
                                <wps:bodyPr/>
                              </wps:wsp>
                              <wps:wsp>
                                <wps:cNvPr id="1041" name="オブジェクト 0"/>
                                <wps:cNvSpPr>
                                  <a:spLocks noChangeArrowheads="1"/>
                                </wps:cNvSpPr>
                                <wps:spPr>
                                  <a:xfrm rot="1178248">
                                    <a:off x="8717" y="4367"/>
                                    <a:ext cx="731" cy="269"/>
                                  </a:xfrm>
                                  <a:prstGeom prst="roundRect">
                                    <a:avLst>
                                      <a:gd name="adj" fmla="val 16660"/>
                                    </a:avLst>
                                  </a:prstGeom>
                                  <a:noFill/>
                                  <a:ln w="9525">
                                    <a:solidFill>
                                      <a:sysClr val="windowText" lastClr="000000"/>
                                    </a:solidFill>
                                  </a:ln>
                                </wps:spPr>
                                <wps:bodyPr/>
                              </wps:wsp>
                              <wps:wsp>
                                <wps:cNvPr id="1042" name="オブジェクト 0"/>
                                <wps:cNvCnPr/>
                                <wps:spPr>
                                  <a:xfrm flipV="1">
                                    <a:off x="5238" y="4656"/>
                                    <a:ext cx="75" cy="135"/>
                                  </a:xfrm>
                                  <a:prstGeom prst="straightConnector1">
                                    <a:avLst/>
                                  </a:prstGeom>
                                  <a:noFill/>
                                  <a:ln w="9525">
                                    <a:solidFill>
                                      <a:sysClr val="windowText" lastClr="000000"/>
                                    </a:solidFill>
                                    <a:miter/>
                                  </a:ln>
                                </wps:spPr>
                                <wps:bodyPr/>
                              </wps:wsp>
                              <wps:wsp>
                                <wps:cNvPr id="1043" name="オブジェクト 0"/>
                                <wps:cNvCnPr/>
                                <wps:spPr>
                                  <a:xfrm flipH="1" flipV="1">
                                    <a:off x="5973" y="4656"/>
                                    <a:ext cx="90" cy="135"/>
                                  </a:xfrm>
                                  <a:prstGeom prst="straightConnector1">
                                    <a:avLst/>
                                  </a:prstGeom>
                                  <a:noFill/>
                                  <a:ln w="9525">
                                    <a:solidFill>
                                      <a:sysClr val="windowText" lastClr="000000"/>
                                    </a:solidFill>
                                    <a:miter/>
                                  </a:ln>
                                </wps:spPr>
                                <wps:bodyPr/>
                              </wps:wsp>
                            </wpg:grpSp>
                            <wps:wsp>
                              <wps:cNvPr id="1044" name="オブジェクト 0"/>
                              <wps:cNvCnPr/>
                              <wps:spPr>
                                <a:xfrm>
                                  <a:off x="2645" y="4981"/>
                                  <a:ext cx="258" cy="146"/>
                                </a:xfrm>
                                <a:prstGeom prst="straightConnector1">
                                  <a:avLst/>
                                </a:prstGeom>
                                <a:noFill/>
                                <a:ln w="9525">
                                  <a:solidFill>
                                    <a:sysClr val="windowText" lastClr="000000"/>
                                  </a:solidFill>
                                  <a:miter/>
                                  <a:tailEnd type="triangle"/>
                                </a:ln>
                              </wps:spPr>
                              <wps:bodyPr/>
                            </wps:wsp>
                          </wpg:wgp>
                        </a:graphicData>
                      </a:graphic>
                    </wp:anchor>
                  </w:drawing>
                </mc:Choice>
                <mc:Fallback>
                  <w:pict>
                    <v:group id="オブジェクト 0" style="mso-position-vertical-relative:text;z-index:4;width:379.3pt;height:84.45pt;mso-position-horizontal-relative:text;position:absolute;margin-left:18pt;margin-top:9.85pt;" coordsize="7586,1689" coordorigin="2061,4636" o:spid="_x0000_s1027" o:allowincell="t" o:allowoverlap="t">
                      <v:group id="_x0000_s1028" style="position:absolute;left:2061;top:4636;width:7586;height:1689;" coordsize="7871,1899" coordorigin="1687,3687">
                        <v:roundrect id="オブジェクト 0" style="rotation:-8;position:absolute;left:2903;top:4156;width:731;height:269;" o:spid="_x0000_s1029" filled="f" stroked="t" strokecolor="#000000" strokeweight="0.75pt" o:spt="2" arcsize="10920f">
                          <v:fill/>
                          <v:stroke filltype="solid"/>
                          <v:textbox style="layout-flow:horizontal;"/>
                          <v:imagedata o:title=""/>
                          <w10:wrap type="none" anchorx="text" anchory="text"/>
                        </v:roundrect>
                        <v:shapetype id="_x0000_t32" coordsize="21600,21600" o:spt="32" o:oned="t" path="m,l21600,21600e" filled="f">
                          <v:path arrowok="t" fillok="f" o:connecttype="none"/>
                          <o:lock v:ext="edit" shapetype="t"/>
                        </v:shapetype>
                        <v:shape id="オブジェクト 0" style="position:absolute;left:9012;top:3687;width:0;height:652;" o:spid="_x0000_s1030" filled="f" stroked="t" strokecolor="#000000" strokeweight="0.75pt" o:spt="32" type="#_x0000_t32">
                          <v:fill/>
                          <v:stroke filltype="solid" endarrow="block"/>
                          <v:imagedata o:title=""/>
                          <w10:wrap type="none" anchorx="text" anchory="text"/>
                        </v:shape>
                        <v:roundrect id="オブジェクト 0" style="rotation:-5;position:absolute;left:3738;top:4079;width:731;height:269;" o:spid="_x0000_s1031" filled="f" stroked="t" strokecolor="#000000" strokeweight="0.75pt" o:spt="2" arcsize="10920f">
                          <v:fill/>
                          <v:stroke filltype="solid"/>
                          <v:textbox style="layout-flow:horizontal;"/>
                          <v:imagedata o:title=""/>
                          <w10:wrap type="none" anchorx="text" anchory="text"/>
                        </v:roundrect>
                        <v:roundrect id="オブジェクト 0" style="rotation:-2;position:absolute;left:4582;top:4027;width:731;height:269;" o:spid="_x0000_s1032" filled="f" stroked="t" strokecolor="#000000" strokeweight="0.75pt" o:spt="2" arcsize="10920f">
                          <v:fill/>
                          <v:stroke filltype="solid"/>
                          <v:textbox style="layout-flow:horizontal;"/>
                          <v:imagedata o:title=""/>
                          <w10:wrap type="none" anchorx="text" anchory="tex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オブジェクト 0" style="position:absolute;left:5414;top:4001;width:323;height:292;" o:spid="_x0000_s1033" filled="f" stroked="t" strokecolor="#000000" strokeweight="0.75pt" o:spt="120" type="#_x0000_t120">
                          <v:fill/>
                          <v:stroke filltype="solid"/>
                          <v:textbox style="layout-flow:horizontal;"/>
                          <v:imagedata o:title=""/>
                          <w10:wrap type="none" anchorx="text" anchory="text"/>
                        </v:shape>
                        <v:roundrect id="オブジェクト 0" style="position:absolute;left:5884;top:4001;width:731;height:269;" o:spid="_x0000_s1034" filled="f" stroked="t" strokecolor="#000000" strokeweight="0.75pt" o:spt="2" arcsize="10920f">
                          <v:fill/>
                          <v:stroke filltype="solid"/>
                          <v:textbox style="layout-flow:horizontal;"/>
                          <v:imagedata o:title=""/>
                          <w10:wrap type="none" anchorx="text" anchory="text"/>
                        </v:roundrect>
                        <v:roundrect id="オブジェクト 0" style="rotation:4;position:absolute;left:6738;top:4027;width:731;height:269;" o:spid="_x0000_s1035" filled="f" stroked="t" strokecolor="#000000" strokeweight="0.75pt" o:spt="2" arcsize="10920f">
                          <v:fill/>
                          <v:stroke filltype="solid"/>
                          <v:textbox style="layout-flow:horizontal;"/>
                          <v:imagedata o:title=""/>
                          <w10:wrap type="none" anchorx="text" anchory="text"/>
                        </v:roundrect>
                        <v:roundrect id="オブジェクト 0" style="rotation:9;position:absolute;left:7593;top:4134;width:731;height:269;" o:spid="_x0000_s1036" filled="f" stroked="t" strokecolor="#000000" strokeweight="0.75pt" o:spt="2" arcsize="10920f">
                          <v:fill/>
                          <v:stroke filltype="solid"/>
                          <v:textbox style="layout-flow:horizontal;"/>
                          <v:imagedata o:title=""/>
                          <w10:wrap type="none" anchorx="text" anchory="text"/>
                        </v:roundrect>
                        <v:shape id="オブジェクト 0" style="position:absolute;left:8384;top:4208;width:323;height:292;" o:spid="_x0000_s1037" filled="t" fillcolor="#ffffff" stroked="t" strokecolor="#000000" strokeweight="0.75pt" o:spt="120" type="#_x0000_t120">
                          <v:fill/>
                          <v:stroke filltype="solid"/>
                          <v:textbox style="layout-flow:horizontal;"/>
                          <v:imagedata o:title=""/>
                          <w10:wrap type="none" anchorx="text" anchory="text"/>
                        </v:shape>
                        <v:roundrect id="オブジェクト 0" style="rotation:-19;position:absolute;left:1687;top:4450;width:731;height:269;" o:spid="_x0000_s1038" filled="f" stroked="t" strokecolor="#000000" strokeweight="0.75pt" o:spt="2" arcsize="10920f">
                          <v:fill/>
                          <v:stroke filltype="solid"/>
                          <v:textbox style="layout-flow:horizontal;"/>
                          <v:imagedata o:title=""/>
                          <w10:wrap type="none" anchorx="text" anchory="text"/>
                        </v:roundrect>
                        <v:shape id="オブジェクト 0" style="position:absolute;left:1818;top:4321;width:7740;height:1265;" coordsize="21600,21600" o:spid="_x0000_s1039" filled="t" fillcolor="#ffffff" stroked="t" strokecolor="#000000" strokeweight="0.75pt" o:spt="100" path="m5470,9954l5470,9954c5936,7010,8701,5000,11645,5471c13954,5836,15764,7647,16130,9954l21467,9112c20533,3216,15000,-802,9109,133c4489,869,866,4490,133,9112xe">
                          <v:path textboxrect="133,0,21467,9954" o:connecttype="custom" o:connectlocs="10800,0;2801,9530;10800,5405;18799,9530" o:connectangles="270,180,270,0"/>
                          <v:fill/>
                          <v:stroke filltype="solid"/>
                          <v:textbox style="layout-flow:horizontal;"/>
                          <v:imagedata o:title=""/>
                          <w10:wrap type="none" anchorx="text" anchory="text"/>
                        </v:shape>
                        <v:shape id="オブジェクト 0" style="position:absolute;left:2494;top:4272;width:323;height:292;" o:spid="_x0000_s1040" filled="t" fillcolor="#ffffff" stroked="t" strokecolor="#000000" strokeweight="0.75pt" o:spt="120" type="#_x0000_t120">
                          <v:fill/>
                          <v:stroke filltype="solid"/>
                          <v:textbox style="layout-flow:horizontal;"/>
                          <v:imagedata o:title=""/>
                          <w10:wrap type="none" anchorx="text" anchory="text"/>
                        </v:shape>
                        <v:roundrect id="オブジェクト 0" style="rotation:20;position:absolute;left:8717;top:4367;width:731;height:269;" o:spid="_x0000_s1041" filled="f" stroked="t" strokecolor="#000000" strokeweight="0.75pt" o:spt="2" arcsize="10920f">
                          <v:fill/>
                          <v:stroke filltype="solid"/>
                          <v:textbox style="layout-flow:horizontal;"/>
                          <v:imagedata o:title=""/>
                          <w10:wrap type="none" anchorx="text" anchory="text"/>
                        </v:roundrect>
                        <v:shape id="オブジェクト 0" style="position:absolute;left:5238;top:4656;width:75;height:135;flip:y;" o:spid="_x0000_s1042" filled="f" stroked="t" strokecolor="#000000" strokeweight="0.75pt" o:spt="32" type="#_x0000_t32">
                          <v:fill/>
                          <v:stroke filltype="solid"/>
                          <v:imagedata o:title=""/>
                          <w10:wrap type="none" anchorx="text" anchory="text"/>
                        </v:shape>
                        <v:shape id="オブジェクト 0" style="position:absolute;left:5973;top:4656;width:90;height:135;flip:x y;" o:spid="_x0000_s1043" filled="f" stroked="t" strokecolor="#000000" strokeweight="0.75pt" o:spt="32" type="#_x0000_t32">
                          <v:fill/>
                          <v:stroke filltype="solid"/>
                          <v:imagedata o:title=""/>
                          <w10:wrap type="none" anchorx="text" anchory="text"/>
                        </v:shape>
                        <w10:wrap type="none" anchorx="text" anchory="text"/>
                      </v:group>
                      <v:shape id="オブジェクト 0" style="position:absolute;left:2645;top:4981;width:258;height:146;" o:spid="_x0000_s1044" filled="f" stroked="t" strokecolor="#000000" strokeweight="0.75pt" o:spt="32" type="#_x0000_t32">
                        <v:fill/>
                        <v:stroke filltype="solid" endarrow="block"/>
                        <v:imagedata o:title=""/>
                        <w10:wrap type="none" anchorx="text" anchory="text"/>
                      </v:shape>
                      <w10:wrap type="none" anchorx="text" anchory="text"/>
                    </v:group>
                  </w:pict>
                </mc:Fallback>
              </mc:AlternateContent>
            </w:r>
            <w:r>
              <w:rPr>
                <w:rFonts w:hint="eastAsia" w:ascii="HG正楷書体-PRO" w:hAnsi="HG正楷書体-PRO" w:eastAsia="HG正楷書体-PRO"/>
                <w:b w:val="1"/>
                <w:sz w:val="22"/>
              </w:rPr>
              <w:t>１つのプランターにそれぞれ黄色とオレンジのマリーゴルドを植栽</w:t>
            </w:r>
          </w:p>
          <w:p>
            <w:pPr>
              <w:pStyle w:val="0"/>
              <w:spacing w:line="0" w:lineRule="atLeast"/>
              <w:rPr>
                <w:rFonts w:hint="eastAsia"/>
                <w:sz w:val="22"/>
              </w:rPr>
            </w:pPr>
            <w:r>
              <w:rPr>
                <w:rFonts w:hint="eastAsia" w:ascii="HG正楷書体-PRO" w:hAnsi="HG正楷書体-PRO" w:eastAsia="HG正楷書体-PRO"/>
                <w:b w:val="1"/>
                <w:sz w:val="22"/>
              </w:rPr>
              <w:t>元々植えてある木</w:t>
            </w:r>
          </w:p>
          <w:p>
            <w:pPr>
              <w:pStyle w:val="0"/>
              <w:spacing w:line="0" w:lineRule="atLeast"/>
              <w:rPr>
                <w:rFonts w:hint="eastAsia"/>
                <w:sz w:val="22"/>
              </w:rPr>
            </w:pPr>
          </w:p>
          <w:p>
            <w:pPr>
              <w:pStyle w:val="0"/>
              <w:spacing w:line="0" w:lineRule="atLeast"/>
              <w:rPr>
                <w:rFonts w:hint="eastAsia"/>
                <w:sz w:val="22"/>
              </w:rPr>
            </w:pPr>
          </w:p>
          <w:p>
            <w:pPr>
              <w:pStyle w:val="0"/>
              <w:spacing w:line="0" w:lineRule="atLeast"/>
              <w:ind w:firstLine="3740" w:firstLineChars="1700"/>
              <w:rPr>
                <w:rFonts w:hint="eastAsia"/>
                <w:sz w:val="22"/>
              </w:rPr>
            </w:pPr>
            <w:r>
              <w:rPr>
                <w:rFonts w:hint="eastAsia" w:ascii="HG正楷書体-PRO" w:hAnsi="HG正楷書体-PRO" w:eastAsia="HG正楷書体-PRO"/>
                <w:b w:val="1"/>
                <w:sz w:val="22"/>
              </w:rPr>
              <w:t>正面玄関</w:t>
            </w:r>
          </w:p>
        </w:tc>
      </w:tr>
      <w:tr>
        <w:trPr>
          <w:trHeight w:val="1119" w:hRule="atLeast"/>
        </w:trPr>
        <w:tc>
          <w:tcPr>
            <w:tcW w:w="861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rPr>
                <w:rFonts w:hint="eastAsia"/>
                <w:sz w:val="22"/>
              </w:rPr>
            </w:pPr>
            <w:r>
              <w:rPr>
                <w:rFonts w:hint="eastAsia"/>
                <w:sz w:val="24"/>
              </w:rPr>
              <w:t>🌼</w:t>
            </w:r>
            <w:r>
              <w:rPr>
                <w:rFonts w:hint="eastAsia" w:ascii="ＭＳ ゴシック" w:hAnsi="ＭＳ ゴシック" w:eastAsia="ＭＳ ゴシック"/>
                <w:sz w:val="22"/>
              </w:rPr>
              <w:t>コメント欄（アピールポイントなど、ご自由にご記入ください）</w:t>
            </w:r>
          </w:p>
          <w:p>
            <w:pPr>
              <w:pStyle w:val="0"/>
              <w:spacing w:line="0" w:lineRule="atLeast"/>
              <w:rPr>
                <w:rFonts w:hint="eastAsia"/>
                <w:sz w:val="22"/>
              </w:rPr>
            </w:pPr>
          </w:p>
          <w:p>
            <w:pPr>
              <w:pStyle w:val="0"/>
              <w:spacing w:line="0" w:lineRule="atLeast"/>
              <w:ind w:firstLine="220" w:firstLineChars="100"/>
              <w:rPr>
                <w:rFonts w:hint="eastAsia"/>
                <w:sz w:val="22"/>
              </w:rPr>
            </w:pPr>
            <w:r>
              <w:rPr>
                <w:rFonts w:hint="eastAsia" w:ascii="HG正楷書体-PRO" w:hAnsi="HG正楷書体-PRO" w:eastAsia="HG正楷書体-PRO"/>
                <w:b w:val="1"/>
                <w:sz w:val="22"/>
              </w:rPr>
              <w:t>南側玄関前に元々植えてある木を活かし、その周りを囲むようにプランターを配置する。</w:t>
            </w:r>
            <w:r>
              <w:rPr>
                <w:rFonts w:hint="eastAsia" w:ascii="HG正楷書体-PRO" w:hAnsi="HG正楷書体-PRO" w:eastAsia="HG正楷書体-PRO"/>
                <w:b w:val="1"/>
                <w:sz w:val="22"/>
              </w:rPr>
              <w:t>1</w:t>
            </w:r>
            <w:r>
              <w:rPr>
                <w:rFonts w:hint="eastAsia" w:ascii="HG正楷書体-PRO" w:hAnsi="HG正楷書体-PRO" w:eastAsia="HG正楷書体-PRO"/>
                <w:b w:val="1"/>
                <w:sz w:val="22"/>
              </w:rPr>
              <w:t>つのプランターに、黄色とオレンジのマリーゴールドを交互に植栽する。歴史文化伝承館の南側玄関の曲線に沿って、花を鮮やかに飾る。</w:t>
            </w:r>
          </w:p>
          <w:p>
            <w:pPr>
              <w:pStyle w:val="0"/>
              <w:spacing w:line="0" w:lineRule="atLeast"/>
              <w:rPr>
                <w:rFonts w:hint="eastAsia"/>
                <w:sz w:val="22"/>
              </w:rPr>
            </w:pPr>
          </w:p>
        </w:tc>
      </w:tr>
      <w:tr>
        <w:trPr>
          <w:trHeight w:val="7292" w:hRule="atLeast"/>
        </w:trPr>
        <w:tc>
          <w:tcPr>
            <w:tcW w:w="861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rPr>
                <w:rFonts w:hint="eastAsia"/>
                <w:sz w:val="22"/>
              </w:rPr>
            </w:pPr>
            <w:r>
              <w:rPr>
                <w:rFonts w:hint="eastAsia" w:ascii="ＭＳ ゴシック" w:hAnsi="ＭＳ ゴシック" w:eastAsia="ＭＳ ゴシック"/>
                <w:sz w:val="24"/>
              </w:rPr>
              <w:t>🌼</w:t>
            </w:r>
            <w:r>
              <w:rPr>
                <w:rFonts w:hint="eastAsia" w:ascii="ＭＳ ゴシック" w:hAnsi="ＭＳ ゴシック" w:eastAsia="ＭＳ ゴシック"/>
                <w:sz w:val="22"/>
              </w:rPr>
              <w:t>協議会から配布する苗はマリーゴールドを予定しています。</w:t>
            </w:r>
            <w:r>
              <w:rPr>
                <w:rFonts w:hint="eastAsia" w:ascii="ＭＳ ゴシック" w:hAnsi="ＭＳ ゴシック" w:eastAsia="ＭＳ ゴシック"/>
                <w:b w:val="1"/>
                <w:sz w:val="22"/>
              </w:rPr>
              <w:t>（１トレー３６株）</w:t>
            </w:r>
          </w:p>
          <w:p>
            <w:pPr>
              <w:pStyle w:val="0"/>
              <w:spacing w:line="0" w:lineRule="atLeast"/>
              <w:ind w:left="0" w:leftChars="0" w:firstLine="220" w:firstLineChars="100"/>
              <w:rPr>
                <w:rFonts w:hint="eastAsia"/>
                <w:sz w:val="22"/>
                <w:u w:val="single" w:color="auto"/>
              </w:rPr>
            </w:pPr>
            <w:r>
              <w:rPr>
                <w:rFonts w:hint="eastAsia"/>
                <w:sz w:val="22"/>
              </w:rPr>
              <w:t>＊無料配布数</w:t>
            </w:r>
            <w:r>
              <w:rPr>
                <w:rFonts w:hint="eastAsia"/>
                <w:sz w:val="22"/>
              </w:rPr>
              <w:t xml:space="preserve"> </w:t>
            </w:r>
            <w:r>
              <w:rPr>
                <w:rFonts w:hint="eastAsia"/>
                <w:b w:val="1"/>
                <w:sz w:val="22"/>
              </w:rPr>
              <w:t>６トレー（２１６株）</w:t>
            </w:r>
            <w:r>
              <w:rPr>
                <w:rFonts w:hint="eastAsia"/>
                <w:b w:val="0"/>
                <w:sz w:val="22"/>
              </w:rPr>
              <w:t>まで</w:t>
            </w:r>
            <w:r>
              <w:rPr>
                <w:rFonts w:hint="eastAsia"/>
                <w:sz w:val="22"/>
              </w:rPr>
              <w:t>　　　　　</w:t>
            </w:r>
            <w:r>
              <w:rPr>
                <w:rFonts w:hint="eastAsia"/>
                <w:sz w:val="22"/>
                <w:u w:val="none" w:color="auto"/>
              </w:rPr>
              <w:t>　　　　　</w:t>
            </w:r>
            <w:r>
              <w:rPr>
                <w:rFonts w:hint="eastAsia"/>
                <w:sz w:val="22"/>
                <w:u w:val="single" w:color="auto"/>
              </w:rPr>
              <w:t>　　　</w:t>
            </w:r>
            <w:r>
              <w:rPr>
                <w:rFonts w:hint="eastAsia"/>
                <w:b w:val="1"/>
                <w:sz w:val="22"/>
                <w:u w:val="single" w:color="auto"/>
              </w:rPr>
              <w:t>６</w:t>
            </w:r>
            <w:r>
              <w:rPr>
                <w:rFonts w:hint="eastAsia"/>
                <w:sz w:val="22"/>
                <w:u w:val="single" w:color="auto"/>
              </w:rPr>
              <w:t>　　トレー</w:t>
            </w:r>
          </w:p>
          <w:p>
            <w:pPr>
              <w:pStyle w:val="0"/>
              <w:spacing w:line="0" w:lineRule="atLeast"/>
              <w:ind w:firstLine="220" w:firstLineChars="100"/>
              <w:rPr>
                <w:rFonts w:hint="eastAsia"/>
                <w:sz w:val="22"/>
                <w:u w:val="single" w:color="auto"/>
              </w:rPr>
            </w:pPr>
            <w:r>
              <w:rPr>
                <w:rFonts w:hint="eastAsia"/>
                <w:sz w:val="22"/>
              </w:rPr>
              <w:t>＊町会が負担金で購入する数</w:t>
            </w:r>
            <w:r>
              <w:rPr>
                <w:rFonts w:hint="eastAsia"/>
                <w:b w:val="1"/>
                <w:sz w:val="22"/>
              </w:rPr>
              <w:t>（１トレー３６株で４００円）　</w:t>
            </w:r>
            <w:r>
              <w:rPr>
                <w:rFonts w:hint="eastAsia"/>
                <w:sz w:val="22"/>
                <w:u w:val="single" w:color="auto"/>
              </w:rPr>
              <w:t>　　　</w:t>
            </w:r>
            <w:r>
              <w:rPr>
                <w:rFonts w:hint="eastAsia"/>
                <w:b w:val="1"/>
                <w:sz w:val="22"/>
                <w:u w:val="single" w:color="auto"/>
              </w:rPr>
              <w:t>０</w:t>
            </w:r>
            <w:r>
              <w:rPr>
                <w:rFonts w:hint="eastAsia"/>
                <w:sz w:val="22"/>
                <w:u w:val="single" w:color="auto"/>
              </w:rPr>
              <w:t>　　トレー</w:t>
            </w:r>
          </w:p>
          <w:p>
            <w:pPr>
              <w:pStyle w:val="0"/>
              <w:spacing w:line="0" w:lineRule="atLeast"/>
              <w:ind w:firstLine="4620" w:firstLineChars="2100"/>
              <w:rPr>
                <w:rFonts w:hint="eastAsia"/>
                <w:sz w:val="22"/>
                <w:u w:val="single" w:color="auto"/>
              </w:rPr>
            </w:pPr>
            <w:r>
              <w:rPr>
                <w:rFonts w:hint="eastAsia"/>
                <w:b w:val="1"/>
                <w:sz w:val="22"/>
              </w:rPr>
              <w:t>合計必要花苗数</w:t>
            </w:r>
            <w:r>
              <w:rPr>
                <w:rFonts w:hint="eastAsia"/>
                <w:sz w:val="22"/>
              </w:rPr>
              <w:t>　</w:t>
            </w:r>
            <w:r>
              <w:rPr>
                <w:rFonts w:hint="eastAsia"/>
                <w:sz w:val="22"/>
                <w:u w:val="single" w:color="auto"/>
              </w:rPr>
              <w:t>　　　</w:t>
            </w:r>
            <w:r>
              <w:rPr>
                <w:rFonts w:hint="eastAsia"/>
                <w:b w:val="1"/>
                <w:sz w:val="22"/>
                <w:u w:val="single" w:color="auto"/>
              </w:rPr>
              <w:t>６</w:t>
            </w:r>
            <w:r>
              <w:rPr>
                <w:rFonts w:hint="eastAsia"/>
                <w:sz w:val="22"/>
                <w:u w:val="single" w:color="auto"/>
              </w:rPr>
              <w:t>　　トレー</w:t>
            </w:r>
          </w:p>
          <w:p>
            <w:pPr>
              <w:pStyle w:val="0"/>
              <w:spacing w:line="0" w:lineRule="atLeast"/>
              <w:rPr>
                <w:rFonts w:hint="eastAsia"/>
                <w:sz w:val="16"/>
              </w:rPr>
            </w:pPr>
          </w:p>
          <w:p>
            <w:pPr>
              <w:pStyle w:val="0"/>
              <w:spacing w:line="0" w:lineRule="atLeast"/>
              <w:rPr>
                <w:rFonts w:hint="eastAsia"/>
                <w:sz w:val="22"/>
              </w:rPr>
            </w:pPr>
            <w:r>
              <w:rPr>
                <w:rFonts w:hint="eastAsia"/>
              </w:rPr>
              <mc:AlternateContent>
                <mc:Choice Requires="wps">
                  <w:drawing>
                    <wp:anchor distT="0" distB="0" distL="203200" distR="203200" simplePos="0" relativeHeight="22" behindDoc="0" locked="0" layoutInCell="1" hidden="0" allowOverlap="1">
                      <wp:simplePos x="0" y="0"/>
                      <wp:positionH relativeFrom="column">
                        <wp:posOffset>4112895</wp:posOffset>
                      </wp:positionH>
                      <wp:positionV relativeFrom="paragraph">
                        <wp:posOffset>180340</wp:posOffset>
                      </wp:positionV>
                      <wp:extent cx="990600" cy="171450"/>
                      <wp:effectExtent l="635" t="635" r="29845" b="10795"/>
                      <wp:wrapNone/>
                      <wp:docPr id="1045" name="オブジェクト 0"/>
                      <a:graphic xmlns:a="http://schemas.openxmlformats.org/drawingml/2006/main">
                        <a:graphicData uri="http://schemas.microsoft.com/office/word/2010/wordprocessingShape">
                          <wps:wsp>
                            <wps:cNvPr id="1045" name="オブジェクト 0"/>
                            <wps:cNvSpPr>
                              <a:spLocks noChangeArrowheads="1"/>
                            </wps:cNvSpPr>
                            <wps:spPr>
                              <a:xfrm>
                                <a:off x="0" y="0"/>
                                <a:ext cx="990600" cy="171450"/>
                              </a:xfrm>
                              <a:prstGeom prst="flowChartConnector">
                                <a:avLst/>
                              </a:prstGeom>
                              <a:noFill/>
                              <a:ln w="19050">
                                <a:solidFill>
                                  <a:sysClr val="windowText" lastClr="000000"/>
                                </a:solidFill>
                              </a:ln>
                            </wps:spPr>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オブジェクト 0" style="mso-position-vertical-relative:text;z-index:22;mso-wrap-distance-left:16pt;width:78pt;height:13.5pt;mso-position-horizontal-relative:text;position:absolute;margin-left:323.85000000000002pt;margin-top:14.2pt;mso-wrap-distance-bottom:0pt;mso-wrap-distance-right:16pt;mso-wrap-distance-top:0pt;" o:spid="_x0000_s1045" o:allowincell="t" o:allowoverlap="t" filled="f" stroked="t" strokecolor="#000000" strokeweight="1.5pt" o:spt="120" type="#_x0000_t120">
                      <v:fill/>
                      <v:stroke filltype="solid"/>
                      <v:textbox style="layout-flow:horizontal;"/>
                      <v:imagedata o:title=""/>
                      <w10:wrap type="none" anchorx="text" anchory="text"/>
                    </v:shape>
                  </w:pict>
                </mc:Fallback>
              </mc:AlternateContent>
            </w:r>
            <w:r>
              <w:rPr>
                <w:rFonts w:hint="eastAsia" w:ascii="ＭＳ ゴシック" w:hAnsi="ＭＳ ゴシック" w:eastAsia="ＭＳ ゴシック"/>
                <w:sz w:val="24"/>
              </w:rPr>
              <w:t>🌼</w:t>
            </w:r>
            <w:r>
              <w:rPr>
                <w:rFonts w:hint="eastAsia" w:ascii="ＭＳ ゴシック" w:hAnsi="ＭＳ ゴシック" w:eastAsia="ＭＳ ゴシック"/>
                <w:sz w:val="22"/>
              </w:rPr>
              <w:t>植栽方法について「地植え」「プランター」のどちらかに○をご記入ください。</w:t>
            </w:r>
          </w:p>
          <w:p>
            <w:pPr>
              <w:pStyle w:val="0"/>
              <w:spacing w:line="0" w:lineRule="atLeast"/>
              <w:ind w:left="0" w:leftChars="0" w:firstLine="4840" w:firstLineChars="2200"/>
              <w:rPr>
                <w:rFonts w:hint="eastAsia"/>
                <w:sz w:val="22"/>
              </w:rPr>
            </w:pPr>
            <w:r>
              <w:rPr>
                <w:rFonts w:hint="eastAsia"/>
                <w:sz w:val="22"/>
                <w:u w:val="single" w:color="auto"/>
              </w:rPr>
              <w:t>　地植え　　・　　プランター　　</w:t>
            </w:r>
          </w:p>
          <w:p>
            <w:pPr>
              <w:pStyle w:val="0"/>
              <w:spacing w:line="0" w:lineRule="atLeast"/>
              <w:rPr>
                <w:rFonts w:hint="eastAsia"/>
                <w:sz w:val="16"/>
              </w:rPr>
            </w:pPr>
          </w:p>
          <w:p>
            <w:pPr>
              <w:pStyle w:val="0"/>
              <w:spacing w:line="0" w:lineRule="atLeast"/>
              <w:ind w:left="5280" w:hanging="5280" w:hangingChars="2400"/>
              <w:rPr>
                <w:rFonts w:hint="eastAsia"/>
                <w:sz w:val="22"/>
              </w:rPr>
            </w:pPr>
            <w:r>
              <w:rPr>
                <w:rFonts w:hint="eastAsia"/>
                <w:color w:val="auto"/>
                <w:sz w:val="24"/>
              </w:rPr>
              <w:t>🌼</w:t>
            </w:r>
            <w:r>
              <w:rPr>
                <w:rFonts w:hint="eastAsia" w:ascii="ＭＳ ゴシック" w:hAnsi="ＭＳ ゴシック" w:eastAsia="ＭＳ ゴシック"/>
                <w:color w:val="auto"/>
                <w:sz w:val="22"/>
              </w:rPr>
              <w:t>土（培養土）について、下記の表に希望数をご記入ください。</w:t>
            </w:r>
          </w:p>
          <w:p>
            <w:pPr>
              <w:pStyle w:val="0"/>
              <w:spacing w:line="0" w:lineRule="atLeast"/>
              <w:ind w:firstLine="220" w:firstLineChars="100"/>
              <w:rPr>
                <w:rFonts w:hint="eastAsia"/>
                <w:sz w:val="22"/>
              </w:rPr>
            </w:pPr>
            <w:r>
              <w:rPr>
                <w:rFonts w:hint="eastAsia"/>
                <w:sz w:val="22"/>
              </w:rPr>
              <w:t>＊</w:t>
            </w:r>
            <w:r>
              <w:rPr>
                <w:rFonts w:hint="eastAsia"/>
                <w:strike w:val="0"/>
                <w:dstrike w:val="0"/>
                <w:sz w:val="22"/>
                <w:u w:val="wave" w:color="auto"/>
              </w:rPr>
              <w:t>プランターに植栽される町会に限り</w:t>
            </w:r>
            <w:r>
              <w:rPr>
                <w:rFonts w:hint="eastAsia"/>
                <w:b w:val="1"/>
                <w:sz w:val="22"/>
              </w:rPr>
              <w:t>２０袋を上限として無料配布</w:t>
            </w:r>
            <w:r>
              <w:rPr>
                <w:rFonts w:hint="eastAsia"/>
                <w:sz w:val="22"/>
              </w:rPr>
              <w:t>いたします</w:t>
            </w:r>
            <w:r>
              <w:rPr>
                <w:rFonts w:hint="eastAsia"/>
                <w:b w:val="0"/>
                <w:sz w:val="22"/>
              </w:rPr>
              <w:t>。</w:t>
            </w:r>
          </w:p>
          <w:p>
            <w:pPr>
              <w:pStyle w:val="0"/>
              <w:spacing w:line="0" w:lineRule="atLeast"/>
              <w:rPr>
                <w:rFonts w:hint="eastAsia"/>
                <w:sz w:val="22"/>
              </w:rPr>
            </w:pPr>
            <w:r>
              <w:rPr>
                <w:rFonts w:hint="eastAsia"/>
                <w:b w:val="0"/>
                <w:sz w:val="22"/>
              </w:rPr>
              <w:t>　　なお、２袋でプランター約５個分として換算し、必要な袋数を算出してください。</w:t>
            </w:r>
          </w:p>
          <w:p>
            <w:pPr>
              <w:pStyle w:val="0"/>
              <w:spacing w:line="0" w:lineRule="atLeast"/>
              <w:ind w:firstLine="220" w:firstLineChars="100"/>
              <w:rPr>
                <w:rFonts w:hint="eastAsia"/>
                <w:sz w:val="22"/>
              </w:rPr>
            </w:pPr>
            <w:r>
              <w:rPr>
                <w:rFonts w:hint="eastAsia"/>
                <w:sz w:val="22"/>
              </w:rPr>
              <w:t>＊</w:t>
            </w:r>
            <w:r>
              <w:rPr>
                <w:rFonts w:hint="eastAsia"/>
                <w:b w:val="0"/>
                <w:sz w:val="22"/>
              </w:rPr>
              <w:t>地植え又は２１袋以上をご希望の場合は</w:t>
            </w:r>
            <w:r>
              <w:rPr>
                <w:rFonts w:hint="eastAsia"/>
                <w:b w:val="1"/>
                <w:sz w:val="22"/>
              </w:rPr>
              <w:t>有料（</w:t>
            </w:r>
            <w:r>
              <w:rPr>
                <w:rFonts w:hint="eastAsia" w:ascii="ＭＳ ゴシック" w:hAnsi="ＭＳ ゴシック" w:eastAsia="ＭＳ ゴシック"/>
                <w:b w:val="1"/>
                <w:sz w:val="22"/>
              </w:rPr>
              <w:t>１袋</w:t>
            </w:r>
            <w:r>
              <w:rPr>
                <w:rFonts w:hint="eastAsia" w:ascii="ＭＳ ゴシック" w:hAnsi="ＭＳ ゴシック" w:eastAsia="ＭＳ ゴシック"/>
                <w:b w:val="1"/>
                <w:sz w:val="22"/>
                <w:shd w:val="clear" w:color="auto" w:fill="auto"/>
              </w:rPr>
              <w:t>３００</w:t>
            </w:r>
            <w:r>
              <w:rPr>
                <w:rFonts w:hint="eastAsia" w:ascii="ＭＳ ゴシック" w:hAnsi="ＭＳ ゴシック" w:eastAsia="ＭＳ ゴシック"/>
                <w:b w:val="1"/>
                <w:sz w:val="22"/>
              </w:rPr>
              <w:t>円</w:t>
            </w:r>
            <w:r>
              <w:rPr>
                <w:rFonts w:hint="eastAsia"/>
                <w:b w:val="1"/>
                <w:sz w:val="22"/>
              </w:rPr>
              <w:t>）</w:t>
            </w:r>
            <w:r>
              <w:rPr>
                <w:rFonts w:hint="eastAsia"/>
                <w:b w:val="0"/>
                <w:sz w:val="22"/>
              </w:rPr>
              <w:t>で用意いたします。</w:t>
            </w:r>
          </w:p>
          <w:p>
            <w:pPr>
              <w:pStyle w:val="0"/>
              <w:spacing w:line="0" w:lineRule="atLeast"/>
              <w:ind w:left="0" w:leftChars="0" w:firstLine="220" w:firstLineChars="100"/>
              <w:rPr>
                <w:rFonts w:hint="eastAsia"/>
                <w:sz w:val="22"/>
              </w:rPr>
            </w:pPr>
            <w:r>
              <w:rPr>
                <w:rFonts w:hint="eastAsia"/>
                <w:sz w:val="22"/>
              </w:rPr>
              <w:t>＊</w:t>
            </w:r>
            <w:r>
              <w:rPr>
                <w:rFonts w:hint="eastAsia"/>
                <w:b w:val="0"/>
                <w:sz w:val="22"/>
              </w:rPr>
              <w:t>予算に限りがございますので、</w:t>
            </w:r>
            <w:r>
              <w:rPr>
                <w:rFonts w:hint="eastAsia"/>
                <w:b w:val="1"/>
                <w:sz w:val="22"/>
              </w:rPr>
              <w:t>最低限度で必要な数量を</w:t>
            </w:r>
            <w:r>
              <w:rPr>
                <w:rFonts w:hint="eastAsia"/>
                <w:b w:val="0"/>
                <w:sz w:val="22"/>
              </w:rPr>
              <w:t>ご記入ください。</w:t>
            </w:r>
          </w:p>
          <w:p>
            <w:pPr>
              <w:pStyle w:val="0"/>
              <w:spacing w:line="0" w:lineRule="atLeast"/>
              <w:ind w:left="0" w:leftChars="0" w:firstLine="0" w:firstLineChars="0"/>
              <w:rPr>
                <w:rFonts w:hint="eastAsia"/>
                <w:sz w:val="16"/>
              </w:rPr>
            </w:pPr>
          </w:p>
          <w:tbl>
            <w:tblPr>
              <w:tblStyle w:val="11"/>
              <w:tblW w:w="0" w:type="auto"/>
              <w:tblInd w:w="180" w:type="dxa"/>
              <w:tblBorders>
                <w:top w:val="single" w:color="DA9694" w:sz="6" w:space="0"/>
                <w:left w:val="single" w:color="DA9694" w:sz="6" w:space="0"/>
                <w:bottom w:val="single" w:color="DA9694" w:sz="6" w:space="0"/>
                <w:right w:val="single" w:color="DA9694" w:sz="6" w:space="0"/>
                <w:insideH w:val="none" w:color="auto" w:sz="0" w:space="0"/>
                <w:insideV w:val="none" w:color="auto" w:sz="0" w:space="0"/>
              </w:tblBorders>
              <w:shd w:val="clear" w:color="auto" w:fill="auto"/>
              <w:tblLayout w:type="fixed"/>
              <w:tblLook w:firstRow="1" w:lastRow="0" w:firstColumn="1" w:lastColumn="0" w:noHBand="0" w:noVBand="1" w:val="04A0"/>
            </w:tblPr>
            <w:tblGrid>
              <w:gridCol w:w="1260"/>
              <w:gridCol w:w="3240"/>
              <w:gridCol w:w="3600"/>
            </w:tblGrid>
            <w:tr>
              <w:trPr/>
              <w:tc>
                <w:tcPr>
                  <w:tcW w:w="1260" w:type="dxa"/>
                  <w:tcBorders>
                    <w:top w:val="single" w:color="DA9694" w:sz="6" w:space="0"/>
                    <w:left w:val="single" w:color="DA9694" w:sz="6" w:space="0"/>
                    <w:bottom w:val="single" w:color="DA9694" w:sz="6" w:space="0"/>
                    <w:right w:val="single" w:color="DA9694" w:sz="6" w:space="0"/>
                    <w:tl2br w:val="nil"/>
                    <w:tr2bl w:val="nil"/>
                  </w:tcBorders>
                  <w:shd w:val="clear" w:color="auto" w:fill="E6B8B7"/>
                  <w:vAlign w:val="top"/>
                </w:tcPr>
                <w:p>
                  <w:pPr>
                    <w:pStyle w:val="0"/>
                    <w:widowControl w:val="0"/>
                    <w:spacing w:line="0" w:lineRule="atLeast"/>
                    <w:jc w:val="both"/>
                    <w:rPr>
                      <w:rFonts w:hint="eastAsia" w:ascii="ＭＳ Ｐゴシック" w:hAnsi="ＭＳ Ｐゴシック" w:eastAsia="ＭＳ Ｐゴシック"/>
                    </w:rPr>
                  </w:pPr>
                </w:p>
              </w:tc>
              <w:tc>
                <w:tcPr>
                  <w:tcW w:w="3240" w:type="dxa"/>
                  <w:tcBorders>
                    <w:top w:val="single" w:color="DA9694" w:sz="6" w:space="0"/>
                    <w:left w:val="single" w:color="DA9694" w:sz="6" w:space="0"/>
                    <w:bottom w:val="single" w:color="DA9694" w:sz="6" w:space="0"/>
                    <w:right w:val="single" w:color="DA9694" w:sz="6" w:space="0"/>
                    <w:tl2br w:val="nil"/>
                    <w:tr2bl w:val="nil"/>
                  </w:tcBorders>
                  <w:shd w:val="clear" w:color="auto" w:fill="E6B8B7"/>
                  <w:vAlign w:val="top"/>
                </w:tcPr>
                <w:p>
                  <w:pPr>
                    <w:pStyle w:val="0"/>
                    <w:widowControl w:val="0"/>
                    <w:spacing w:line="0" w:lineRule="atLeast"/>
                    <w:ind w:leftChars="0" w:firstLine="0" w:firstLineChars="0"/>
                    <w:jc w:val="center"/>
                    <w:rPr>
                      <w:rFonts w:hint="eastAsia" w:ascii="ＭＳ Ｐゴシック" w:hAnsi="ＭＳ Ｐゴシック" w:eastAsia="ＭＳ Ｐゴシック"/>
                    </w:rPr>
                  </w:pPr>
                  <w:r>
                    <w:rPr>
                      <w:rFonts w:hint="eastAsia" w:ascii="ＭＳ Ｐゴシック" w:hAnsi="ＭＳ Ｐゴシック" w:eastAsia="ＭＳ Ｐゴシック"/>
                      <w:b w:val="1"/>
                      <w:kern w:val="2"/>
                      <w:sz w:val="21"/>
                    </w:rPr>
                    <w:t>「地植えの場合」はコチラ☟</w:t>
                  </w:r>
                </w:p>
              </w:tc>
              <w:tc>
                <w:tcPr>
                  <w:tcW w:w="3600" w:type="dxa"/>
                  <w:tcBorders>
                    <w:top w:val="single" w:color="DA9694" w:sz="6" w:space="0"/>
                    <w:left w:val="single" w:color="DA9694" w:sz="6" w:space="0"/>
                    <w:bottom w:val="single" w:color="DA9694" w:sz="6" w:space="0"/>
                    <w:right w:val="single" w:color="DA9694" w:sz="6" w:space="0"/>
                    <w:tl2br w:val="nil"/>
                    <w:tr2bl w:val="nil"/>
                  </w:tcBorders>
                  <w:shd w:val="clear" w:color="auto" w:fill="E6B8B7"/>
                  <w:vAlign w:val="top"/>
                </w:tcPr>
                <w:p>
                  <w:pPr>
                    <w:pStyle w:val="0"/>
                    <w:widowControl w:val="0"/>
                    <w:spacing w:line="0" w:lineRule="atLeast"/>
                    <w:jc w:val="center"/>
                    <w:rPr>
                      <w:rFonts w:hint="eastAsia" w:ascii="ＭＳ Ｐゴシック" w:hAnsi="ＭＳ Ｐゴシック" w:eastAsia="ＭＳ Ｐゴシック"/>
                    </w:rPr>
                  </w:pPr>
                  <w:r>
                    <w:rPr>
                      <w:rFonts w:hint="eastAsia" w:ascii="ＭＳ Ｐゴシック" w:hAnsi="ＭＳ Ｐゴシック" w:eastAsia="ＭＳ Ｐゴシック"/>
                      <w:b w:val="1"/>
                      <w:kern w:val="2"/>
                      <w:sz w:val="21"/>
                      <w:shd w:val="clear" w:color="auto" w:fill="auto"/>
                    </w:rPr>
                    <w:t>「プランター植えの場合」はコチラ☟</w:t>
                  </w:r>
                </w:p>
              </w:tc>
            </w:tr>
            <w:tr>
              <w:trPr>
                <w:trHeight w:val="462" w:hRule="atLeast"/>
              </w:trPr>
              <w:tc>
                <w:tcPr>
                  <w:tcW w:w="1260" w:type="dxa"/>
                  <w:tcBorders>
                    <w:top w:val="single" w:color="DA9694" w:sz="6" w:space="0"/>
                    <w:left w:val="single" w:color="DA9694" w:sz="6" w:space="0"/>
                    <w:bottom w:val="single" w:color="DA9694" w:sz="6" w:space="0"/>
                    <w:right w:val="single" w:color="DA9694" w:sz="6" w:space="0"/>
                    <w:tl2br w:val="nil"/>
                    <w:tr2bl w:val="nil"/>
                  </w:tcBorders>
                  <w:shd w:val="clear" w:color="auto" w:fill="F2DCDB"/>
                  <w:vAlign w:val="center"/>
                </w:tcPr>
                <w:p>
                  <w:pPr>
                    <w:pStyle w:val="0"/>
                    <w:spacing w:line="0" w:lineRule="atLeast"/>
                    <w:ind w:leftChars="0" w:firstLine="0" w:firstLineChars="0"/>
                    <w:jc w:val="center"/>
                    <w:rPr>
                      <w:rFonts w:hint="eastAsia" w:ascii="ＭＳ Ｐゴシック" w:hAnsi="ＭＳ Ｐゴシック" w:eastAsia="ＭＳ Ｐゴシック"/>
                    </w:rPr>
                  </w:pPr>
                  <w:r>
                    <w:rPr>
                      <w:rFonts w:hint="eastAsia" w:ascii="ＭＳ Ｐゴシック" w:hAnsi="ＭＳ Ｐゴシック" w:eastAsia="ＭＳ Ｐゴシック"/>
                      <w:sz w:val="32"/>
                    </w:rPr>
                    <w:t>無料分</w:t>
                  </w:r>
                </w:p>
              </w:tc>
              <w:tc>
                <w:tcPr>
                  <w:tcW w:w="3240" w:type="dxa"/>
                  <w:tcBorders>
                    <w:top w:val="single" w:color="DA9694" w:sz="6" w:space="0"/>
                    <w:left w:val="single" w:color="DA9694" w:sz="6" w:space="0"/>
                    <w:bottom w:val="single" w:color="DA9694" w:sz="6" w:space="0"/>
                    <w:right w:val="single" w:color="DA9694" w:sz="6" w:space="0"/>
                    <w:tl2br w:val="nil"/>
                    <w:tr2bl w:val="nil"/>
                  </w:tcBorders>
                  <w:shd w:val="clear" w:color="auto" w:fill="auto"/>
                  <w:vAlign w:val="top"/>
                </w:tcPr>
                <w:p>
                  <w:pPr>
                    <w:pStyle w:val="0"/>
                    <w:spacing w:line="0" w:lineRule="atLeast"/>
                    <w:ind w:left="0" w:leftChars="0" w:right="-107" w:rightChars="-51" w:firstLineChars="0"/>
                    <w:jc w:val="left"/>
                    <w:rPr>
                      <w:rFonts w:hint="eastAsia" w:ascii="ＭＳ Ｐゴシック" w:hAnsi="ＭＳ Ｐゴシック" w:eastAsia="ＭＳ Ｐゴシック"/>
                      <w:highlight w:val="none"/>
                      <w:shd w:val="clear" w:color="auto" w:fill="auto"/>
                    </w:rPr>
                  </w:pPr>
                  <w:r>
                    <w:rPr>
                      <w:rFonts w:hint="eastAsia" w:ascii="ＭＳ Ｐゴシック" w:hAnsi="ＭＳ Ｐゴシック" w:eastAsia="ＭＳ Ｐゴシック"/>
                      <w:highlight w:val="none"/>
                      <w:shd w:val="clear" w:color="auto" w:fill="auto"/>
                    </w:rPr>
                    <w:t>・必要な場合は有料（１袋３００円）にてご購入いただきます。</w:t>
                  </w:r>
                </w:p>
              </w:tc>
              <w:tc>
                <w:tcPr>
                  <w:tcW w:w="3600" w:type="dxa"/>
                  <w:tcBorders>
                    <w:top w:val="single" w:color="DA9694" w:sz="6" w:space="0"/>
                    <w:left w:val="single" w:color="DA9694" w:sz="6" w:space="0"/>
                    <w:bottom w:val="single" w:color="DA9694" w:sz="6" w:space="0"/>
                    <w:right w:val="single" w:color="DA9694" w:sz="6" w:space="0"/>
                    <w:tl2br w:val="nil"/>
                    <w:tr2bl w:val="nil"/>
                  </w:tcBorders>
                  <w:shd w:val="clear" w:color="auto" w:fill="auto"/>
                  <w:vAlign w:val="top"/>
                </w:tcPr>
                <w:p>
                  <w:pPr>
                    <w:pStyle w:val="0"/>
                    <w:spacing w:line="0" w:lineRule="atLeast"/>
                    <w:rPr>
                      <w:rFonts w:hint="eastAsia" w:ascii="ＭＳ Ｐゴシック" w:hAnsi="ＭＳ Ｐゴシック" w:eastAsia="ＭＳ Ｐゴシック"/>
                    </w:rPr>
                  </w:pPr>
                  <w:r>
                    <w:rPr>
                      <w:rFonts w:hint="eastAsia" w:ascii="ＭＳ Ｐゴシック" w:hAnsi="ＭＳ Ｐゴシック" w:eastAsia="ＭＳ Ｐゴシック"/>
                    </w:rPr>
                    <w:t>・必要な培養土の数（無料分）</w:t>
                  </w:r>
                </w:p>
                <w:p>
                  <w:pPr>
                    <w:pStyle w:val="0"/>
                    <w:spacing w:line="0" w:lineRule="atLeast"/>
                    <w:ind w:left="0" w:leftChars="0" w:firstLine="220" w:firstLineChars="100"/>
                    <w:rPr>
                      <w:rFonts w:hint="eastAsia" w:ascii="ＭＳ Ｐゴシック" w:hAnsi="ＭＳ Ｐゴシック" w:eastAsia="ＭＳ Ｐゴシック"/>
                    </w:rPr>
                  </w:pPr>
                  <w:r>
                    <w:rPr>
                      <w:rFonts w:hint="eastAsia" w:ascii="ＭＳ Ｐゴシック" w:hAnsi="ＭＳ Ｐゴシック" w:eastAsia="ＭＳ Ｐゴシック"/>
                      <w:sz w:val="22"/>
                      <w:u w:val="single" w:color="auto"/>
                    </w:rPr>
                    <w:t>　</w:t>
                  </w:r>
                  <w:r>
                    <w:rPr>
                      <w:rFonts w:hint="eastAsia" w:ascii="ＭＳ Ｐゴシック" w:hAnsi="ＭＳ Ｐゴシック" w:eastAsia="ＭＳ Ｐゴシック"/>
                      <w:sz w:val="22"/>
                      <w:u w:val="single" w:color="auto"/>
                    </w:rPr>
                    <w:t xml:space="preserve"> </w:t>
                  </w:r>
                  <w:r>
                    <w:rPr>
                      <w:rFonts w:hint="eastAsia" w:ascii="ＭＳ 明朝" w:hAnsi="ＭＳ 明朝" w:eastAsia="ＭＳ 明朝"/>
                      <w:b w:val="1"/>
                      <w:sz w:val="22"/>
                      <w:u w:val="single" w:color="auto"/>
                    </w:rPr>
                    <w:t>１０</w:t>
                  </w:r>
                  <w:r>
                    <w:rPr>
                      <w:rFonts w:hint="eastAsia" w:ascii="ＭＳ Ｐゴシック" w:hAnsi="ＭＳ Ｐゴシック" w:eastAsia="ＭＳ Ｐゴシック"/>
                      <w:sz w:val="22"/>
                      <w:u w:val="single" w:color="auto"/>
                    </w:rPr>
                    <w:t>　　袋（１～２０袋まで）</w:t>
                  </w:r>
                  <w:r>
                    <w:rPr>
                      <w:rFonts w:hint="eastAsia" w:ascii="ＭＳ Ｐゴシック" w:hAnsi="ＭＳ Ｐゴシック" w:eastAsia="ＭＳ Ｐゴシック"/>
                      <w:sz w:val="22"/>
                      <w:u w:val="single" w:color="auto"/>
                    </w:rPr>
                    <w:t xml:space="preserve"> </w:t>
                  </w:r>
                </w:p>
              </w:tc>
            </w:tr>
            <w:tr>
              <w:trPr>
                <w:trHeight w:val="586" w:hRule="atLeast"/>
              </w:trPr>
              <w:tc>
                <w:tcPr>
                  <w:tcW w:w="1260" w:type="dxa"/>
                  <w:tcBorders>
                    <w:top w:val="single" w:color="DA9694" w:sz="6" w:space="0"/>
                    <w:left w:val="single" w:color="DA9694" w:sz="6" w:space="0"/>
                    <w:bottom w:val="single" w:color="DA9694" w:sz="6" w:space="0"/>
                    <w:right w:val="single" w:color="DA9694" w:sz="6" w:space="0"/>
                    <w:tl2br w:val="nil"/>
                    <w:tr2bl w:val="nil"/>
                  </w:tcBorders>
                  <w:shd w:val="clear" w:color="auto" w:fill="F2DCDB"/>
                  <w:vAlign w:val="center"/>
                </w:tcPr>
                <w:p>
                  <w:pPr>
                    <w:pStyle w:val="0"/>
                    <w:spacing w:line="0" w:lineRule="atLeast"/>
                    <w:jc w:val="center"/>
                    <w:rPr>
                      <w:rFonts w:hint="eastAsia" w:ascii="ＭＳ Ｐゴシック" w:hAnsi="ＭＳ Ｐゴシック" w:eastAsia="ＭＳ Ｐゴシック"/>
                    </w:rPr>
                  </w:pPr>
                  <w:r>
                    <w:rPr>
                      <w:rFonts w:hint="eastAsia" w:ascii="ＭＳ Ｐゴシック" w:hAnsi="ＭＳ Ｐゴシック" w:eastAsia="ＭＳ Ｐゴシック"/>
                      <w:sz w:val="32"/>
                    </w:rPr>
                    <w:t>有料分</w:t>
                  </w:r>
                </w:p>
              </w:tc>
              <w:tc>
                <w:tcPr>
                  <w:tcW w:w="3240" w:type="dxa"/>
                  <w:tcBorders>
                    <w:top w:val="single" w:color="DA9694" w:sz="6" w:space="0"/>
                    <w:left w:val="single" w:color="DA9694" w:sz="6" w:space="0"/>
                    <w:bottom w:val="single" w:color="DA9694" w:sz="6" w:space="0"/>
                    <w:right w:val="single" w:color="DA9694" w:sz="6" w:space="0"/>
                    <w:tl2br w:val="nil"/>
                    <w:tr2bl w:val="nil"/>
                  </w:tcBorders>
                  <w:shd w:val="pct50" w:color="F2DCDB" w:fill="auto"/>
                  <w:vAlign w:val="top"/>
                </w:tcPr>
                <w:p>
                  <w:pPr>
                    <w:pStyle w:val="0"/>
                    <w:spacing w:line="0" w:lineRule="atLeast"/>
                    <w:rPr>
                      <w:rFonts w:hint="eastAsia" w:ascii="ＭＳ Ｐゴシック" w:hAnsi="ＭＳ Ｐゴシック" w:eastAsia="ＭＳ Ｐゴシック"/>
                    </w:rPr>
                  </w:pPr>
                  <w:r>
                    <w:rPr>
                      <w:rFonts w:hint="eastAsia" w:ascii="ＭＳ Ｐゴシック" w:hAnsi="ＭＳ Ｐゴシック" w:eastAsia="ＭＳ Ｐゴシック"/>
                    </w:rPr>
                    <w:t>・必要な培養土の数</w:t>
                  </w:r>
                </w:p>
                <w:p>
                  <w:pPr>
                    <w:pStyle w:val="0"/>
                    <w:spacing w:line="0" w:lineRule="atLeast"/>
                    <w:ind w:left="0" w:leftChars="0" w:firstLine="220" w:firstLineChars="100"/>
                    <w:rPr>
                      <w:rFonts w:hint="eastAsia" w:ascii="ＭＳ Ｐゴシック" w:hAnsi="ＭＳ Ｐゴシック" w:eastAsia="ＭＳ Ｐゴシック"/>
                    </w:rPr>
                  </w:pPr>
                  <w:r>
                    <w:rPr>
                      <w:rFonts w:hint="eastAsia" w:ascii="ＭＳ Ｐゴシック" w:hAnsi="ＭＳ Ｐゴシック" w:eastAsia="ＭＳ Ｐゴシック"/>
                      <w:sz w:val="22"/>
                      <w:u w:val="single" w:color="auto"/>
                    </w:rPr>
                    <w:t>　　</w:t>
                  </w:r>
                  <w:r>
                    <w:rPr>
                      <w:rFonts w:hint="eastAsia" w:ascii="ＭＳ Ｐゴシック" w:hAnsi="ＭＳ Ｐゴシック" w:eastAsia="ＭＳ Ｐゴシック"/>
                      <w:sz w:val="22"/>
                      <w:u w:val="single" w:color="auto"/>
                    </w:rPr>
                    <w:t xml:space="preserve"> </w:t>
                  </w:r>
                  <w:r>
                    <w:rPr>
                      <w:rFonts w:hint="eastAsia" w:ascii="ＭＳ Ｐゴシック" w:hAnsi="ＭＳ Ｐゴシック" w:eastAsia="ＭＳ Ｐゴシック"/>
                      <w:sz w:val="22"/>
                      <w:u w:val="single" w:color="auto"/>
                    </w:rPr>
                    <w:t>　　　</w:t>
                  </w:r>
                  <w:r>
                    <w:rPr>
                      <w:rFonts w:hint="eastAsia" w:ascii="ＭＳ Ｐゴシック" w:hAnsi="ＭＳ Ｐゴシック" w:eastAsia="ＭＳ Ｐゴシック"/>
                      <w:sz w:val="22"/>
                      <w:u w:val="single" w:color="auto"/>
                    </w:rPr>
                    <w:t xml:space="preserve"> </w:t>
                  </w:r>
                  <w:r>
                    <w:rPr>
                      <w:rFonts w:hint="eastAsia" w:ascii="ＭＳ Ｐゴシック" w:hAnsi="ＭＳ Ｐゴシック" w:eastAsia="ＭＳ Ｐゴシック"/>
                      <w:sz w:val="22"/>
                      <w:u w:val="single" w:color="auto"/>
                    </w:rPr>
                    <w:t>袋（１袋３００円）</w:t>
                  </w:r>
                  <w:r>
                    <w:rPr>
                      <w:rFonts w:hint="eastAsia" w:ascii="ＭＳ Ｐゴシック" w:hAnsi="ＭＳ Ｐゴシック" w:eastAsia="ＭＳ Ｐゴシック"/>
                      <w:sz w:val="22"/>
                      <w:u w:val="single" w:color="auto"/>
                    </w:rPr>
                    <w:t xml:space="preserve">  </w:t>
                  </w:r>
                </w:p>
              </w:tc>
              <w:tc>
                <w:tcPr>
                  <w:tcW w:w="3600" w:type="dxa"/>
                  <w:tcBorders>
                    <w:top w:val="single" w:color="DA9694" w:sz="6" w:space="0"/>
                    <w:left w:val="single" w:color="DA9694" w:sz="6" w:space="0"/>
                    <w:bottom w:val="single" w:color="DA9694" w:sz="6" w:space="0"/>
                    <w:right w:val="single" w:color="DA9694" w:sz="6" w:space="0"/>
                    <w:tl2br w:val="nil"/>
                    <w:tr2bl w:val="nil"/>
                  </w:tcBorders>
                  <w:shd w:val="pct50" w:color="F2DCDB" w:fill="auto"/>
                  <w:vAlign w:val="top"/>
                </w:tcPr>
                <w:p>
                  <w:pPr>
                    <w:pStyle w:val="0"/>
                    <w:spacing w:line="0" w:lineRule="atLeast"/>
                    <w:rPr>
                      <w:rFonts w:hint="eastAsia" w:ascii="ＭＳ Ｐゴシック" w:hAnsi="ＭＳ Ｐゴシック" w:eastAsia="ＭＳ Ｐゴシック"/>
                    </w:rPr>
                  </w:pPr>
                  <w:r>
                    <w:rPr>
                      <w:rFonts w:hint="eastAsia" w:ascii="ＭＳ Ｐゴシック" w:hAnsi="ＭＳ Ｐゴシック" w:eastAsia="ＭＳ Ｐゴシック"/>
                    </w:rPr>
                    <w:t>・必要な培養土の数（無料分を除く）</w:t>
                  </w:r>
                </w:p>
                <w:p>
                  <w:pPr>
                    <w:pStyle w:val="0"/>
                    <w:spacing w:line="0" w:lineRule="atLeast"/>
                    <w:ind w:left="0" w:leftChars="0" w:firstLine="220" w:firstLineChars="100"/>
                    <w:rPr>
                      <w:rFonts w:hint="eastAsia" w:ascii="ＭＳ Ｐゴシック" w:hAnsi="ＭＳ Ｐゴシック" w:eastAsia="ＭＳ Ｐゴシック"/>
                    </w:rPr>
                  </w:pPr>
                  <w:r>
                    <w:rPr>
                      <w:rFonts w:hint="eastAsia" w:ascii="ＭＳ Ｐゴシック" w:hAnsi="ＭＳ Ｐゴシック" w:eastAsia="ＭＳ Ｐゴシック"/>
                      <w:sz w:val="22"/>
                      <w:u w:val="single" w:color="auto"/>
                    </w:rPr>
                    <w:t>　　</w:t>
                  </w:r>
                  <w:r>
                    <w:rPr>
                      <w:rFonts w:hint="eastAsia" w:ascii="ＭＳ Ｐゴシック" w:hAnsi="ＭＳ Ｐゴシック" w:eastAsia="ＭＳ Ｐゴシック"/>
                      <w:sz w:val="22"/>
                      <w:u w:val="single" w:color="auto"/>
                    </w:rPr>
                    <w:t xml:space="preserve"> </w:t>
                  </w:r>
                  <w:r>
                    <w:rPr>
                      <w:rFonts w:hint="eastAsia" w:ascii="ＭＳ Ｐゴシック" w:hAnsi="ＭＳ Ｐゴシック" w:eastAsia="ＭＳ Ｐゴシック"/>
                      <w:sz w:val="22"/>
                      <w:u w:val="single" w:color="auto"/>
                    </w:rPr>
                    <w:t>　　　</w:t>
                  </w:r>
                  <w:r>
                    <w:rPr>
                      <w:rFonts w:hint="eastAsia" w:ascii="ＭＳ Ｐゴシック" w:hAnsi="ＭＳ Ｐゴシック" w:eastAsia="ＭＳ Ｐゴシック"/>
                      <w:sz w:val="22"/>
                      <w:u w:val="single" w:color="auto"/>
                    </w:rPr>
                    <w:t xml:space="preserve"> </w:t>
                  </w:r>
                  <w:r>
                    <w:rPr>
                      <w:rFonts w:hint="eastAsia" w:ascii="ＭＳ Ｐゴシック" w:hAnsi="ＭＳ Ｐゴシック" w:eastAsia="ＭＳ Ｐゴシック"/>
                      <w:sz w:val="22"/>
                      <w:u w:val="single" w:color="auto"/>
                    </w:rPr>
                    <w:t>袋（１袋３００円）</w:t>
                  </w:r>
                  <w:r>
                    <w:rPr>
                      <w:rFonts w:hint="eastAsia" w:ascii="ＭＳ Ｐゴシック" w:hAnsi="ＭＳ Ｐゴシック" w:eastAsia="ＭＳ Ｐゴシック"/>
                      <w:sz w:val="22"/>
                      <w:u w:val="single" w:color="auto"/>
                    </w:rPr>
                    <w:t xml:space="preserve">    </w:t>
                  </w:r>
                </w:p>
              </w:tc>
            </w:tr>
            <w:tr>
              <w:trPr/>
              <w:tc>
                <w:tcPr>
                  <w:tcW w:w="1260" w:type="dxa"/>
                  <w:tcBorders>
                    <w:top w:val="single" w:color="DA9694" w:sz="6" w:space="0"/>
                    <w:left w:val="single" w:color="DA9694" w:sz="6" w:space="0"/>
                    <w:bottom w:val="single" w:color="DA9694" w:sz="6" w:space="0"/>
                    <w:right w:val="single" w:color="DA9694" w:sz="6" w:space="0"/>
                    <w:tl2br w:val="nil"/>
                    <w:tr2bl w:val="nil"/>
                  </w:tcBorders>
                  <w:shd w:val="clear" w:color="auto" w:fill="F2DCDB"/>
                  <w:vAlign w:val="center"/>
                </w:tcPr>
                <w:p>
                  <w:pPr>
                    <w:pStyle w:val="0"/>
                    <w:spacing w:line="0" w:lineRule="atLeast"/>
                    <w:ind w:firstLineChars="0"/>
                    <w:jc w:val="center"/>
                    <w:rPr>
                      <w:rFonts w:hint="eastAsia" w:ascii="ＭＳ Ｐゴシック" w:hAnsi="ＭＳ Ｐゴシック" w:eastAsia="ＭＳ Ｐゴシック"/>
                    </w:rPr>
                  </w:pPr>
                  <w:r>
                    <w:rPr>
                      <w:rFonts w:hint="eastAsia" w:ascii="ＭＳ Ｐゴシック" w:hAnsi="ＭＳ Ｐゴシック" w:eastAsia="ＭＳ Ｐゴシック"/>
                      <w:sz w:val="32"/>
                    </w:rPr>
                    <w:t>合　計</w:t>
                  </w:r>
                </w:p>
              </w:tc>
              <w:tc>
                <w:tcPr>
                  <w:tcW w:w="3240" w:type="dxa"/>
                  <w:tcBorders>
                    <w:top w:val="single" w:color="DA9694" w:sz="6" w:space="0"/>
                    <w:left w:val="single" w:color="DA9694" w:sz="6" w:space="0"/>
                    <w:bottom w:val="single" w:color="DA9694" w:sz="6" w:space="0"/>
                    <w:right w:val="single" w:color="DA9694" w:sz="6" w:space="0"/>
                    <w:tl2br w:val="nil"/>
                    <w:tr2bl w:val="nil"/>
                  </w:tcBorders>
                  <w:shd w:val="clear" w:color="auto" w:fill="auto"/>
                  <w:vAlign w:val="top"/>
                </w:tcPr>
                <w:p>
                  <w:pPr>
                    <w:pStyle w:val="0"/>
                    <w:spacing w:line="0" w:lineRule="atLeast"/>
                    <w:ind w:left="0" w:leftChars="0" w:firstLine="0" w:firstLineChars="0"/>
                    <w:rPr>
                      <w:rFonts w:hint="eastAsia" w:ascii="ＭＳ Ｐゴシック" w:hAnsi="ＭＳ Ｐゴシック" w:eastAsia="ＭＳ Ｐゴシック"/>
                      <w:sz w:val="12"/>
                    </w:rPr>
                  </w:pPr>
                </w:p>
                <w:p>
                  <w:pPr>
                    <w:pStyle w:val="0"/>
                    <w:spacing w:line="0" w:lineRule="atLeast"/>
                    <w:ind w:left="0" w:leftChars="0" w:firstLine="220" w:firstLineChars="100"/>
                    <w:rPr>
                      <w:rFonts w:hint="eastAsia" w:ascii="ＭＳ Ｐゴシック" w:hAnsi="ＭＳ Ｐゴシック" w:eastAsia="ＭＳ Ｐゴシック"/>
                    </w:rPr>
                  </w:pPr>
                  <w:r>
                    <w:rPr>
                      <w:rFonts w:hint="eastAsia" w:ascii="ＭＳ Ｐゴシック" w:hAnsi="ＭＳ Ｐゴシック" w:eastAsia="ＭＳ Ｐゴシック"/>
                      <w:sz w:val="22"/>
                      <w:u w:val="single" w:color="auto"/>
                    </w:rPr>
                    <w:t>　</w:t>
                  </w:r>
                  <w:r>
                    <w:rPr>
                      <w:rFonts w:hint="eastAsia" w:ascii="ＭＳ Ｐゴシック" w:hAnsi="ＭＳ Ｐゴシック" w:eastAsia="ＭＳ Ｐゴシック"/>
                      <w:sz w:val="22"/>
                      <w:u w:val="single" w:color="auto"/>
                    </w:rPr>
                    <w:t xml:space="preserve"> </w:t>
                  </w:r>
                  <w:r>
                    <w:rPr>
                      <w:rFonts w:hint="eastAsia" w:ascii="ＭＳ Ｐゴシック" w:hAnsi="ＭＳ Ｐゴシック" w:eastAsia="ＭＳ Ｐゴシック"/>
                      <w:sz w:val="22"/>
                      <w:u w:val="single" w:color="auto"/>
                    </w:rPr>
                    <w:t>　　　　</w:t>
                  </w:r>
                  <w:r>
                    <w:rPr>
                      <w:rFonts w:hint="eastAsia" w:ascii="ＭＳ Ｐゴシック" w:hAnsi="ＭＳ Ｐゴシック" w:eastAsia="ＭＳ Ｐゴシック"/>
                      <w:sz w:val="22"/>
                      <w:u w:val="single" w:color="auto"/>
                    </w:rPr>
                    <w:t xml:space="preserve"> </w:t>
                  </w:r>
                  <w:r>
                    <w:rPr>
                      <w:rFonts w:hint="eastAsia" w:ascii="ＭＳ Ｐゴシック" w:hAnsi="ＭＳ Ｐゴシック" w:eastAsia="ＭＳ Ｐゴシック"/>
                      <w:sz w:val="22"/>
                      <w:u w:val="single" w:color="auto"/>
                    </w:rPr>
                    <w:t>袋（１袋３００円）</w:t>
                  </w:r>
                  <w:r>
                    <w:rPr>
                      <w:rFonts w:hint="eastAsia" w:ascii="ＭＳ Ｐゴシック" w:hAnsi="ＭＳ Ｐゴシック" w:eastAsia="ＭＳ Ｐゴシック"/>
                      <w:sz w:val="22"/>
                      <w:u w:val="single" w:color="auto"/>
                    </w:rPr>
                    <w:t xml:space="preserve">  </w:t>
                  </w:r>
                </w:p>
              </w:tc>
              <w:tc>
                <w:tcPr>
                  <w:tcW w:w="3600" w:type="dxa"/>
                  <w:tcBorders>
                    <w:top w:val="single" w:color="DA9694" w:sz="6" w:space="0"/>
                    <w:left w:val="single" w:color="DA9694" w:sz="6" w:space="0"/>
                    <w:bottom w:val="single" w:color="DA9694" w:sz="6" w:space="0"/>
                    <w:right w:val="single" w:color="DA9694" w:sz="6" w:space="0"/>
                    <w:tl2br w:val="nil"/>
                    <w:tr2bl w:val="nil"/>
                  </w:tcBorders>
                  <w:shd w:val="clear" w:color="auto" w:fill="auto"/>
                  <w:vAlign w:val="top"/>
                </w:tcPr>
                <w:p>
                  <w:pPr>
                    <w:pStyle w:val="0"/>
                    <w:spacing w:line="0" w:lineRule="atLeast"/>
                    <w:ind w:left="0" w:leftChars="0" w:firstLine="0" w:firstLineChars="0"/>
                    <w:rPr>
                      <w:rFonts w:hint="eastAsia" w:ascii="ＭＳ Ｐゴシック" w:hAnsi="ＭＳ Ｐゴシック" w:eastAsia="ＭＳ Ｐゴシック"/>
                      <w:sz w:val="12"/>
                    </w:rPr>
                  </w:pPr>
                </w:p>
                <w:p>
                  <w:pPr>
                    <w:pStyle w:val="0"/>
                    <w:spacing w:line="0" w:lineRule="atLeast"/>
                    <w:ind w:left="0" w:leftChars="0" w:firstLine="0" w:firstLineChars="0"/>
                    <w:rPr>
                      <w:rFonts w:hint="eastAsia" w:ascii="ＭＳ Ｐゴシック" w:hAnsi="ＭＳ Ｐゴシック" w:eastAsia="ＭＳ Ｐゴシック"/>
                    </w:rPr>
                  </w:pPr>
                  <w:r>
                    <w:rPr>
                      <w:rFonts w:hint="eastAsia" w:ascii="ＭＳ Ｐゴシック" w:hAnsi="ＭＳ Ｐゴシック" w:eastAsia="ＭＳ Ｐゴシック"/>
                      <w:sz w:val="22"/>
                      <w:u w:val="none" w:color="auto"/>
                    </w:rPr>
                    <w:t xml:space="preserve">  </w:t>
                  </w:r>
                  <w:r>
                    <w:rPr>
                      <w:rFonts w:hint="eastAsia" w:ascii="ＭＳ Ｐゴシック" w:hAnsi="ＭＳ Ｐゴシック" w:eastAsia="ＭＳ Ｐゴシック"/>
                      <w:sz w:val="22"/>
                      <w:u w:val="single" w:color="auto"/>
                    </w:rPr>
                    <w:t>　　</w:t>
                  </w:r>
                  <w:r>
                    <w:rPr>
                      <w:rFonts w:hint="eastAsia" w:ascii="ＭＳ 明朝" w:hAnsi="ＭＳ 明朝" w:eastAsia="ＭＳ 明朝"/>
                      <w:b w:val="1"/>
                      <w:sz w:val="22"/>
                      <w:u w:val="single" w:color="auto"/>
                    </w:rPr>
                    <w:t>１０</w:t>
                  </w:r>
                  <w:r>
                    <w:rPr>
                      <w:rFonts w:hint="eastAsia" w:ascii="ＭＳ Ｐゴシック" w:hAnsi="ＭＳ Ｐゴシック" w:eastAsia="ＭＳ Ｐゴシック"/>
                      <w:sz w:val="22"/>
                      <w:u w:val="single" w:color="auto"/>
                    </w:rPr>
                    <w:t xml:space="preserve">  </w:t>
                  </w:r>
                  <w:r>
                    <w:rPr>
                      <w:rFonts w:hint="eastAsia" w:ascii="ＭＳ Ｐゴシック" w:hAnsi="ＭＳ Ｐゴシック" w:eastAsia="ＭＳ Ｐゴシック"/>
                      <w:sz w:val="22"/>
                      <w:u w:val="single" w:color="auto"/>
                    </w:rPr>
                    <w:t>袋</w:t>
                  </w:r>
                  <w:r>
                    <w:rPr>
                      <w:rFonts w:hint="eastAsia" w:ascii="ＭＳ Ｐゴシック" w:hAnsi="ＭＳ Ｐゴシック" w:eastAsia="ＭＳ Ｐゴシック"/>
                      <w:u w:val="single" w:color="000000"/>
                    </w:rPr>
                    <w:t>（２１袋目から有料）</w:t>
                  </w:r>
                </w:p>
              </w:tc>
            </w:tr>
          </w:tbl>
          <w:p>
            <w:pPr>
              <w:pStyle w:val="0"/>
              <w:spacing w:line="0" w:lineRule="atLeast"/>
              <w:ind w:left="0" w:leftChars="0" w:firstLine="220" w:firstLineChars="100"/>
              <w:rPr>
                <w:rFonts w:hint="eastAsia"/>
                <w:sz w:val="16"/>
              </w:rPr>
            </w:pPr>
          </w:p>
          <w:p>
            <w:pPr>
              <w:pStyle w:val="0"/>
              <w:spacing w:line="0" w:lineRule="atLeast"/>
              <w:ind w:left="0" w:leftChars="0" w:firstLine="0" w:firstLineChars="0"/>
              <w:rPr>
                <w:rFonts w:hint="eastAsia"/>
                <w:sz w:val="22"/>
              </w:rPr>
            </w:pPr>
            <w:r>
              <w:rPr>
                <w:rFonts w:hint="eastAsia"/>
                <w:color w:val="auto"/>
                <w:sz w:val="24"/>
              </w:rPr>
              <w:t>🌼</w:t>
            </w:r>
            <w:r>
              <w:rPr>
                <w:rFonts w:hint="eastAsia" w:ascii="ＭＳ ゴシック" w:hAnsi="ＭＳ ゴシック" w:eastAsia="ＭＳ ゴシック"/>
                <w:sz w:val="22"/>
              </w:rPr>
              <w:t>町会の花づくり事業で使用するプランターについて、必要な数をご記入ください。</w:t>
            </w:r>
          </w:p>
          <w:p>
            <w:pPr>
              <w:pStyle w:val="0"/>
              <w:spacing w:line="0" w:lineRule="atLeast"/>
              <w:rPr>
                <w:rFonts w:hint="eastAsia"/>
                <w:sz w:val="22"/>
              </w:rPr>
            </w:pPr>
            <w:r>
              <w:rPr>
                <w:rFonts w:hint="eastAsia"/>
                <w:sz w:val="22"/>
              </w:rPr>
              <w:t>　</w:t>
            </w:r>
            <w:r>
              <w:rPr>
                <w:rFonts w:hint="eastAsia"/>
                <w:sz w:val="21"/>
              </w:rPr>
              <w:t>※ご希望町会への配布予定数は、</w:t>
            </w:r>
            <w:r>
              <w:rPr>
                <w:rFonts w:hint="eastAsia"/>
                <w:b w:val="1"/>
                <w:sz w:val="21"/>
              </w:rPr>
              <w:t>１０基</w:t>
            </w:r>
            <w:r>
              <w:rPr>
                <w:rFonts w:hint="eastAsia"/>
                <w:sz w:val="21"/>
              </w:rPr>
              <w:t>を予定しています。</w:t>
            </w:r>
          </w:p>
          <w:p>
            <w:pPr>
              <w:pStyle w:val="0"/>
              <w:spacing w:line="0" w:lineRule="atLeast"/>
              <w:rPr>
                <w:rFonts w:hint="eastAsia"/>
                <w:sz w:val="22"/>
              </w:rPr>
            </w:pPr>
            <w:r>
              <w:rPr>
                <w:rFonts w:hint="eastAsia"/>
                <w:sz w:val="22"/>
              </w:rPr>
              <w:t>　　　　　　　　　　　　　　　　　　　　　　　　</w:t>
            </w:r>
            <w:r>
              <w:rPr>
                <w:rFonts w:hint="eastAsia"/>
                <w:sz w:val="22"/>
                <w:u w:val="none" w:color="auto"/>
              </w:rPr>
              <w:t>　　　</w:t>
            </w:r>
            <w:r>
              <w:rPr>
                <w:rFonts w:hint="eastAsia"/>
                <w:sz w:val="22"/>
                <w:u w:val="single" w:color="auto"/>
              </w:rPr>
              <w:t>　　　　</w:t>
            </w:r>
            <w:r>
              <w:rPr>
                <w:rFonts w:hint="eastAsia" w:ascii="ＭＳ 明朝" w:hAnsi="ＭＳ 明朝" w:eastAsia="ＭＳ 明朝"/>
                <w:b w:val="1"/>
                <w:sz w:val="22"/>
                <w:u w:val="single" w:color="auto"/>
              </w:rPr>
              <w:t>１０</w:t>
            </w:r>
            <w:r>
              <w:rPr>
                <w:rFonts w:hint="eastAsia"/>
                <w:sz w:val="22"/>
                <w:u w:val="single" w:color="auto"/>
              </w:rPr>
              <w:t>　　　　基</w:t>
            </w:r>
          </w:p>
        </w:tc>
      </w:tr>
      <w:tr>
        <w:trPr>
          <w:trHeight w:val="509" w:hRule="atLeast"/>
        </w:trPr>
        <w:tc>
          <w:tcPr>
            <w:tcW w:w="43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rPr>
                <w:rFonts w:hint="eastAsia"/>
                <w:sz w:val="22"/>
              </w:rPr>
            </w:pPr>
            <w:r>
              <w:rPr>
                <w:rFonts w:hint="eastAsia" w:ascii="ＭＳ ゴシック" w:hAnsi="ＭＳ ゴシック" w:eastAsia="ＭＳ ゴシック"/>
                <w:sz w:val="22"/>
              </w:rPr>
              <w:t>ご担当者ご氏名</w:t>
            </w:r>
            <w:r>
              <w:rPr>
                <w:rFonts w:hint="eastAsia"/>
                <w:sz w:val="22"/>
              </w:rPr>
              <w:t>　　</w:t>
            </w:r>
            <w:r>
              <w:rPr>
                <w:rFonts w:hint="eastAsia" w:ascii="HG正楷書体-PRO" w:hAnsi="HG正楷書体-PRO" w:eastAsia="HG正楷書体-PRO"/>
                <w:b w:val="1"/>
                <w:sz w:val="22"/>
              </w:rPr>
              <w:t>井　上　大　暉</w:t>
            </w:r>
          </w:p>
        </w:tc>
        <w:tc>
          <w:tcPr>
            <w:tcW w:w="42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rPr>
                <w:rFonts w:hint="eastAsia"/>
                <w:sz w:val="22"/>
              </w:rPr>
            </w:pPr>
            <w:r>
              <w:rPr>
                <w:rFonts w:hint="eastAsia" w:ascii="ＭＳ ゴシック" w:hAnsi="ＭＳ ゴシック" w:eastAsia="ＭＳ ゴシック"/>
                <w:sz w:val="22"/>
              </w:rPr>
              <w:t>ご連絡先</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w:t>
            </w:r>
            <w:r>
              <w:rPr>
                <w:rFonts w:hint="eastAsia"/>
                <w:sz w:val="22"/>
              </w:rPr>
              <w:t>　　</w:t>
            </w:r>
            <w:r>
              <w:rPr>
                <w:rFonts w:hint="eastAsia" w:ascii="HG正楷書体-PRO" w:hAnsi="HG正楷書体-PRO" w:eastAsia="HG正楷書体-PRO"/>
                <w:b w:val="1"/>
                <w:sz w:val="22"/>
              </w:rPr>
              <w:t>２２－２３７８</w:t>
            </w:r>
          </w:p>
        </w:tc>
      </w:tr>
    </w:tbl>
    <w:p>
      <w:pPr>
        <w:pStyle w:val="0"/>
        <w:spacing w:line="0" w:lineRule="atLeast"/>
        <w:ind w:firstLine="720" w:firstLineChars="200"/>
        <w:rPr>
          <w:rFonts w:hint="eastAsia"/>
          <w:b w:val="1"/>
          <w:color w:val="auto"/>
          <w:sz w:val="36"/>
        </w:rPr>
      </w:pPr>
      <w:r>
        <w:rPr>
          <w:rFonts w:hint="eastAsia"/>
          <w:color w:val="auto"/>
        </w:rPr>
        <mc:AlternateContent>
          <mc:Choice Requires="wps">
            <w:drawing>
              <wp:anchor distT="0" distB="0" distL="203200" distR="203200" simplePos="0" relativeHeight="3" behindDoc="0" locked="0" layoutInCell="1" hidden="0" allowOverlap="1">
                <wp:simplePos x="0" y="0"/>
                <wp:positionH relativeFrom="column">
                  <wp:posOffset>16510</wp:posOffset>
                </wp:positionH>
                <wp:positionV relativeFrom="paragraph">
                  <wp:posOffset>-484505</wp:posOffset>
                </wp:positionV>
                <wp:extent cx="5181600" cy="466725"/>
                <wp:effectExtent l="0" t="0" r="635" b="635"/>
                <wp:wrapNone/>
                <wp:docPr id="1046" name="オブジェクト 0"/>
                <a:graphic xmlns:a="http://schemas.openxmlformats.org/drawingml/2006/main">
                  <a:graphicData uri="http://schemas.microsoft.com/office/word/2010/wordprocessingShape">
                    <wps:wsp>
                      <wps:cNvPr id="1046" name="オブジェクト 0"/>
                      <wps:cNvSpPr txBox="1">
                        <a:spLocks noChangeArrowheads="1"/>
                      </wps:cNvSpPr>
                      <wps:spPr>
                        <a:xfrm>
                          <a:off x="0" y="0"/>
                          <a:ext cx="5181600" cy="466725"/>
                        </a:xfrm>
                        <a:prstGeom prst="rect">
                          <a:avLst/>
                        </a:prstGeom>
                        <a:noFill/>
                        <a:ln>
                          <a:miter/>
                        </a:ln>
                      </wps:spPr>
                      <wps:txbx>
                        <w:txbxContent>
                          <w:p>
                            <w:pPr>
                              <w:pStyle w:val="0"/>
                              <w:rPr>
                                <w:rFonts w:hint="eastAsia"/>
                                <w:color w:val="auto"/>
                              </w:rPr>
                            </w:pPr>
                            <w:r>
                              <w:rPr>
                                <w:rFonts w:hint="eastAsia" w:ascii="ＭＳ ゴシック" w:hAnsi="ＭＳ ゴシック" w:eastAsia="ＭＳ ゴシック"/>
                                <w:b w:val="1"/>
                                <w:color w:val="auto"/>
                                <w:sz w:val="40"/>
                                <w:bdr w:val="single" w:color="auto" w:sz="4" w:space="0"/>
                              </w:rPr>
                              <w:t>記入例２</w:t>
                            </w:r>
                            <w:r>
                              <w:rPr>
                                <w:rFonts w:hint="eastAsia" w:ascii="ＭＳ ゴシック" w:hAnsi="ＭＳ ゴシック" w:eastAsia="ＭＳ ゴシック"/>
                                <w:b w:val="1"/>
                                <w:color w:val="auto"/>
                                <w:sz w:val="40"/>
                                <w:bdr w:val="none" w:color="auto" w:sz="0" w:space="0"/>
                              </w:rPr>
                              <w:t xml:space="preserve"> </w:t>
                            </w:r>
                            <w:r>
                              <w:rPr>
                                <w:rFonts w:hint="eastAsia" w:ascii="ＭＳ ゴシック" w:hAnsi="ＭＳ ゴシック" w:eastAsia="ＭＳ ゴシック"/>
                                <w:b w:val="1"/>
                                <w:color w:val="auto"/>
                                <w:sz w:val="40"/>
                                <w:bdr w:val="none" w:color="auto" w:sz="0" w:space="0"/>
                              </w:rPr>
                              <w:t>地植え（花壇植え）の場合</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3;mso-wrap-distance-left:16pt;width:408pt;height:36.75pt;mso-position-horizontal-relative:text;position:absolute;margin-left:1.3pt;margin-top:-38.15pt;mso-wrap-distance-bottom:0pt;mso-wrap-distance-right:16pt;mso-wrap-distance-top:0pt;" o:spid="_x0000_s1046" o:allowincell="t" o:allowoverlap="t" filled="f" stroked="f" o:spt="202" type="#_x0000_t202">
                <v:fill/>
                <v:textbox style="layout-flow:horizontal;" inset="2.0637499999999998mm,0.24694444444444438mm,2.0637499999999998mm,0.24694444444444438mm">
                  <w:txbxContent>
                    <w:p>
                      <w:pPr>
                        <w:pStyle w:val="0"/>
                        <w:rPr>
                          <w:rFonts w:hint="eastAsia"/>
                          <w:color w:val="auto"/>
                        </w:rPr>
                      </w:pPr>
                      <w:r>
                        <w:rPr>
                          <w:rFonts w:hint="eastAsia" w:ascii="ＭＳ ゴシック" w:hAnsi="ＭＳ ゴシック" w:eastAsia="ＭＳ ゴシック"/>
                          <w:b w:val="1"/>
                          <w:color w:val="auto"/>
                          <w:sz w:val="40"/>
                          <w:bdr w:val="single" w:color="auto" w:sz="4" w:space="0"/>
                        </w:rPr>
                        <w:t>記入例２</w:t>
                      </w:r>
                      <w:r>
                        <w:rPr>
                          <w:rFonts w:hint="eastAsia" w:ascii="ＭＳ ゴシック" w:hAnsi="ＭＳ ゴシック" w:eastAsia="ＭＳ ゴシック"/>
                          <w:b w:val="1"/>
                          <w:color w:val="auto"/>
                          <w:sz w:val="40"/>
                          <w:bdr w:val="none" w:color="auto" w:sz="0" w:space="0"/>
                        </w:rPr>
                        <w:t xml:space="preserve"> </w:t>
                      </w:r>
                      <w:r>
                        <w:rPr>
                          <w:rFonts w:hint="eastAsia" w:ascii="ＭＳ ゴシック" w:hAnsi="ＭＳ ゴシック" w:eastAsia="ＭＳ ゴシック"/>
                          <w:b w:val="1"/>
                          <w:color w:val="auto"/>
                          <w:sz w:val="40"/>
                          <w:bdr w:val="none" w:color="auto" w:sz="0" w:space="0"/>
                        </w:rPr>
                        <w:t>地植え（花壇植え）の場合</w:t>
                      </w:r>
                    </w:p>
                  </w:txbxContent>
                </v:textbox>
                <v:imagedata o:title=""/>
                <w10:wrap type="none" anchorx="text" anchory="text"/>
              </v:shape>
            </w:pict>
          </mc:Fallback>
        </mc:AlternateContent>
      </w:r>
      <w:r>
        <w:rPr>
          <w:rFonts w:hint="eastAsia"/>
          <w:b w:val="1"/>
          <w:color w:val="auto"/>
          <w:sz w:val="36"/>
        </w:rPr>
        <w:t>令和７年度前期花づくり事業　植栽計画書</w:t>
      </w:r>
    </w:p>
    <w:p>
      <w:pPr>
        <w:pStyle w:val="0"/>
        <w:spacing w:line="0" w:lineRule="atLeast"/>
        <w:jc w:val="center"/>
        <w:rPr>
          <w:rFonts w:hint="eastAsia"/>
          <w:color w:val="auto"/>
          <w:sz w:val="20"/>
        </w:rPr>
      </w:pPr>
      <w:r>
        <w:rPr>
          <w:rFonts w:hint="eastAsia"/>
          <w:b w:val="1"/>
          <w:color w:val="auto"/>
          <w:sz w:val="20"/>
          <w:shd w:val="pct15" w:color="auto" w:fill="auto"/>
        </w:rPr>
        <w:t>令和７年４月１１日（金）までにご提出ください！</w:t>
      </w:r>
    </w:p>
    <w:p>
      <w:pPr>
        <w:pStyle w:val="0"/>
        <w:spacing w:line="0" w:lineRule="atLeast"/>
        <w:ind w:left="0" w:leftChars="0" w:firstLine="6240" w:firstLineChars="2600"/>
        <w:rPr>
          <w:rFonts w:hint="eastAsia"/>
          <w:color w:val="auto"/>
          <w:sz w:val="24"/>
        </w:rPr>
      </w:pPr>
      <w:r>
        <w:rPr>
          <w:rFonts w:hint="eastAsia"/>
          <w:color w:val="auto"/>
          <w:sz w:val="24"/>
          <w:u w:val="single" w:color="auto"/>
        </w:rPr>
        <w:t>町会名　</w:t>
      </w:r>
      <w:r>
        <w:rPr>
          <w:rFonts w:hint="eastAsia" w:ascii="HG正楷書体-PRO" w:hAnsi="HG正楷書体-PRO" w:eastAsia="HG正楷書体-PRO"/>
          <w:b w:val="1"/>
          <w:color w:val="auto"/>
          <w:sz w:val="24"/>
          <w:u w:val="single" w:color="auto"/>
        </w:rPr>
        <w:t>環境町会</w:t>
      </w:r>
      <w:r>
        <w:rPr>
          <w:rFonts w:hint="eastAsia"/>
          <w:b w:val="1"/>
          <w:color w:val="auto"/>
          <w:sz w:val="24"/>
          <w:u w:val="single" w:color="auto"/>
        </w:rPr>
        <w:t>　</w:t>
      </w:r>
    </w:p>
    <w:tbl>
      <w:tblPr>
        <w:tblStyle w:val="11"/>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335"/>
        <w:gridCol w:w="4278"/>
      </w:tblGrid>
      <w:tr>
        <w:trPr>
          <w:trHeight w:val="930" w:hRule="atLeast"/>
        </w:trPr>
        <w:tc>
          <w:tcPr>
            <w:tcW w:w="861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rPr>
                <w:rFonts w:hint="eastAsia"/>
                <w:sz w:val="22"/>
              </w:rPr>
            </w:pPr>
            <w:r>
              <w:rPr>
                <w:rFonts w:hint="eastAsia"/>
                <w:sz w:val="24"/>
              </w:rPr>
              <w:t>🌼</w:t>
            </w:r>
            <w:r>
              <w:rPr>
                <w:rFonts w:hint="eastAsia" w:ascii="ＭＳ ゴシック" w:hAnsi="ＭＳ ゴシック" w:eastAsia="ＭＳ ゴシック"/>
                <w:sz w:val="22"/>
              </w:rPr>
              <w:t>植栽をする場所の住所等（不明な場合、○○付近等でも可）</w:t>
            </w:r>
          </w:p>
          <w:p>
            <w:pPr>
              <w:pStyle w:val="0"/>
              <w:spacing w:line="0" w:lineRule="atLeast"/>
              <w:rPr>
                <w:rFonts w:hint="eastAsia"/>
                <w:sz w:val="22"/>
              </w:rPr>
            </w:pPr>
          </w:p>
          <w:p>
            <w:pPr>
              <w:pStyle w:val="0"/>
              <w:spacing w:line="0" w:lineRule="atLeast"/>
              <w:ind w:firstLine="220" w:firstLineChars="100"/>
              <w:rPr>
                <w:rFonts w:hint="eastAsia"/>
                <w:sz w:val="22"/>
              </w:rPr>
            </w:pPr>
            <w:r>
              <w:rPr>
                <w:rFonts w:hint="eastAsia" w:ascii="HG正楷書体-PRO" w:hAnsi="HG正楷書体-PRO" w:eastAsia="HG正楷書体-PRO"/>
                <w:b w:val="1"/>
                <w:sz w:val="22"/>
              </w:rPr>
              <w:t>熊木町８－１５　秩父市役所　本庁舎　北側花壇</w:t>
            </w:r>
          </w:p>
          <w:p>
            <w:pPr>
              <w:pStyle w:val="0"/>
              <w:spacing w:line="0" w:lineRule="atLeast"/>
              <w:rPr>
                <w:rFonts w:hint="eastAsia"/>
                <w:sz w:val="22"/>
              </w:rPr>
            </w:pPr>
          </w:p>
          <w:p>
            <w:pPr>
              <w:pStyle w:val="0"/>
              <w:spacing w:line="0" w:lineRule="atLeast"/>
              <w:rPr>
                <w:rFonts w:hint="eastAsia"/>
                <w:sz w:val="22"/>
              </w:rPr>
            </w:pPr>
          </w:p>
        </w:tc>
      </w:tr>
      <w:tr>
        <w:trPr>
          <w:trHeight w:val="1480" w:hRule="atLeast"/>
        </w:trPr>
        <w:tc>
          <w:tcPr>
            <w:tcW w:w="861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rPr>
                <w:rFonts w:hint="eastAsia"/>
                <w:sz w:val="22"/>
              </w:rPr>
            </w:pPr>
            <w:r>
              <w:rPr>
                <w:rFonts w:hint="eastAsia"/>
                <w:sz w:val="24"/>
              </w:rPr>
              <w:t>🌼</w:t>
            </w:r>
            <w:r>
              <w:rPr>
                <w:rFonts w:hint="eastAsia" w:ascii="ＭＳ ゴシック" w:hAnsi="ＭＳ ゴシック" w:eastAsia="ＭＳ ゴシック"/>
                <w:sz w:val="22"/>
              </w:rPr>
              <w:t>植栽のイメージ（ご自由にご記入ください。任意様式でも可）</w:t>
            </w:r>
          </w:p>
          <w:p>
            <w:pPr>
              <w:pStyle w:val="0"/>
              <w:spacing w:line="0" w:lineRule="atLeast"/>
              <w:ind w:left="0" w:leftChars="0" w:firstLine="3780" w:firstLineChars="1800"/>
              <w:rPr>
                <w:rFonts w:hint="eastAsia"/>
                <w:sz w:val="22"/>
              </w:rPr>
            </w:pPr>
            <w:r>
              <w:rPr>
                <w:rFonts w:hint="eastAsia"/>
              </w:rPr>
              <mc:AlternateContent>
                <mc:Choice Requires="wps">
                  <w:drawing>
                    <wp:anchor distT="0" distB="0" distL="203200" distR="203200" simplePos="0" relativeHeight="24" behindDoc="0" locked="0" layoutInCell="1" hidden="0" allowOverlap="1">
                      <wp:simplePos x="0" y="0"/>
                      <wp:positionH relativeFrom="column">
                        <wp:posOffset>902970</wp:posOffset>
                      </wp:positionH>
                      <wp:positionV relativeFrom="paragraph">
                        <wp:posOffset>152400</wp:posOffset>
                      </wp:positionV>
                      <wp:extent cx="3785870" cy="0"/>
                      <wp:effectExtent l="0" t="635" r="27305" b="10795"/>
                      <wp:wrapNone/>
                      <wp:docPr id="1047" name="オブジェクト 0"/>
                      <a:graphic xmlns:a="http://schemas.openxmlformats.org/drawingml/2006/main">
                        <a:graphicData uri="http://schemas.microsoft.com/office/word/2010/wordprocessingShape">
                          <wps:wsp>
                            <wps:cNvPr id="1047" name="オブジェクト 0"/>
                            <wps:cNvSpPr/>
                            <wps:spPr>
                              <a:xfrm>
                                <a:off x="0" y="0"/>
                                <a:ext cx="3785870" cy="0"/>
                              </a:xfrm>
                              <a:prstGeom prst="line">
                                <a:avLst/>
                              </a:prstGeom>
                              <a:noFill/>
                              <a:ln w="9525" cap="flat">
                                <a:solidFill>
                                  <a:sysClr val="windowText" lastClr="000000"/>
                                </a:solidFill>
                                <a:prstDash val="lgDash"/>
                                <a:miter/>
                              </a:ln>
                            </wps:spPr>
                            <wps:bodyPr/>
                          </wps:wsp>
                        </a:graphicData>
                      </a:graphic>
                    </wp:anchor>
                  </w:drawing>
                </mc:Choice>
                <mc:Fallback>
                  <w:pict>
                    <v:line id="オブジェクト 0" style="mso-wrap-distance-top:0pt;mso-position-vertical-relative:text;z-index:24;mso-position-horizontal-relative:text;position:absolute;mso-wrap-distance-bottom:0pt;mso-wrap-distance-left:16pt;mso-wrap-distance-right:16pt;" o:spid="_x0000_s1047" o:allowincell="t" o:allowoverlap="t" filled="f" stroked="t" strokecolor="#000000" strokeweight="0.75pt" o:spt="20" from="71.100000000000009pt,12pt" to="369.20000000000005pt,12pt">
                      <v:fill/>
                      <v:stroke endcap="flat" dashstyle="longdash" filltype="solid"/>
                      <v:textbox style="layout-flow:horizontal;"/>
                      <v:imagedata o:title=""/>
                      <w10:wrap type="none" anchorx="text" anchory="text"/>
                    </v:line>
                  </w:pict>
                </mc:Fallback>
              </mc:AlternateContent>
            </w:r>
            <w:r>
              <w:rPr>
                <w:rFonts w:hint="eastAsia" w:ascii="HG正楷書体-PRO" w:hAnsi="HG正楷書体-PRO" w:eastAsia="HG正楷書体-PRO"/>
                <w:b w:val="1"/>
                <w:sz w:val="22"/>
              </w:rPr>
              <w:t>市　道（車道）</w:t>
            </w:r>
          </w:p>
          <w:p>
            <w:pPr>
              <w:pStyle w:val="0"/>
              <w:spacing w:line="0" w:lineRule="atLeast"/>
              <w:ind w:left="0" w:leftChars="0" w:firstLine="4180" w:firstLineChars="1900"/>
              <w:rPr>
                <w:rFonts w:hint="eastAsia"/>
                <w:sz w:val="22"/>
              </w:rPr>
            </w:pPr>
            <w:r>
              <w:rPr>
                <w:rFonts w:hint="eastAsia" w:ascii="HG正楷書体-PRO" w:hAnsi="HG正楷書体-PRO" w:eastAsia="HG正楷書体-PRO"/>
                <w:b w:val="1"/>
                <w:sz w:val="22"/>
              </w:rPr>
              <w:t>歩　道</w:t>
            </w:r>
          </w:p>
          <w:p>
            <w:pPr>
              <w:pStyle w:val="0"/>
              <w:spacing w:line="0" w:lineRule="atLeast"/>
              <w:rPr>
                <w:rFonts w:hint="eastAsia"/>
                <w:sz w:val="22"/>
              </w:rPr>
            </w:pPr>
            <w:r>
              <w:rPr>
                <w:rFonts w:hint="eastAsia"/>
              </w:rPr>
              <mc:AlternateContent>
                <mc:Choice Requires="wps">
                  <w:drawing>
                    <wp:anchor distT="0" distB="0" distL="203200" distR="203200" simplePos="0" relativeHeight="26" behindDoc="0" locked="0" layoutInCell="1" hidden="0" allowOverlap="1">
                      <wp:simplePos x="0" y="0"/>
                      <wp:positionH relativeFrom="column">
                        <wp:posOffset>902970</wp:posOffset>
                      </wp:positionH>
                      <wp:positionV relativeFrom="paragraph">
                        <wp:posOffset>38735</wp:posOffset>
                      </wp:positionV>
                      <wp:extent cx="0" cy="280670"/>
                      <wp:effectExtent l="19685" t="19050" r="29845" b="19685"/>
                      <wp:wrapNone/>
                      <wp:docPr id="1048" name="オブジェクト 0"/>
                      <a:graphic xmlns:a="http://schemas.openxmlformats.org/drawingml/2006/main">
                        <a:graphicData uri="http://schemas.microsoft.com/office/word/2010/wordprocessingShape">
                          <wps:wsp>
                            <wps:cNvPr id="1048" name="オブジェクト 0"/>
                            <wps:cNvSpPr/>
                            <wps:spPr>
                              <a:xfrm>
                                <a:off x="0" y="0"/>
                                <a:ext cx="0" cy="280670"/>
                              </a:xfrm>
                              <a:prstGeom prst="line">
                                <a:avLst/>
                              </a:prstGeom>
                              <a:noFill/>
                              <a:ln w="38100" cmpd="dbl">
                                <a:solidFill>
                                  <a:sysClr val="windowText" lastClr="000000"/>
                                </a:solidFill>
                                <a:miter/>
                              </a:ln>
                            </wps:spPr>
                            <wps:bodyPr/>
                          </wps:wsp>
                        </a:graphicData>
                      </a:graphic>
                    </wp:anchor>
                  </w:drawing>
                </mc:Choice>
                <mc:Fallback>
                  <w:pict>
                    <v:line id="オブジェクト 0" style="mso-wrap-distance-top:0pt;mso-position-vertical-relative:text;z-index:26;mso-position-horizontal-relative:text;position:absolute;mso-wrap-distance-bottom:0pt;mso-wrap-distance-left:16pt;mso-wrap-distance-right:16pt;" o:spid="_x0000_s1048" o:allowincell="t" o:allowoverlap="t" filled="f" stroked="t" strokecolor="#000000" strokeweight="3pt" o:spt="20" from="71.100000000000009pt,3.05pt" to="71.100000000000009pt,25.15pt">
                      <v:fill/>
                      <v:stroke linestyle="thinThin" filltype="solid"/>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25" behindDoc="0" locked="0" layoutInCell="1" hidden="0" allowOverlap="1">
                      <wp:simplePos x="0" y="0"/>
                      <wp:positionH relativeFrom="column">
                        <wp:posOffset>899795</wp:posOffset>
                      </wp:positionH>
                      <wp:positionV relativeFrom="paragraph">
                        <wp:posOffset>5715</wp:posOffset>
                      </wp:positionV>
                      <wp:extent cx="3805555" cy="0"/>
                      <wp:effectExtent l="19050" t="19685" r="29210" b="19685"/>
                      <wp:wrapNone/>
                      <wp:docPr id="1049" name="オブジェクト 0"/>
                      <a:graphic xmlns:a="http://schemas.openxmlformats.org/drawingml/2006/main">
                        <a:graphicData uri="http://schemas.microsoft.com/office/word/2010/wordprocessingShape">
                          <wps:wsp>
                            <wps:cNvPr id="1049" name="オブジェクト 0"/>
                            <wps:cNvSpPr/>
                            <wps:spPr>
                              <a:xfrm>
                                <a:off x="0" y="0"/>
                                <a:ext cx="3805555" cy="0"/>
                              </a:xfrm>
                              <a:prstGeom prst="line">
                                <a:avLst/>
                              </a:prstGeom>
                              <a:noFill/>
                              <a:ln w="38100" cmpd="dbl">
                                <a:solidFill>
                                  <a:sysClr val="windowText" lastClr="000000"/>
                                </a:solidFill>
                                <a:miter/>
                              </a:ln>
                            </wps:spPr>
                            <wps:bodyPr/>
                          </wps:wsp>
                        </a:graphicData>
                      </a:graphic>
                    </wp:anchor>
                  </w:drawing>
                </mc:Choice>
                <mc:Fallback>
                  <w:pict>
                    <v:line id="オブジェクト 0" style="mso-wrap-distance-top:0pt;mso-position-vertical-relative:text;z-index:25;mso-position-horizontal-relative:text;position:absolute;mso-wrap-distance-bottom:0pt;mso-wrap-distance-left:16pt;mso-wrap-distance-right:16pt;" o:spid="_x0000_s1049" o:allowincell="t" o:allowoverlap="t" filled="f" stroked="t" strokecolor="#000000" strokeweight="3pt" o:spt="20" from="70.850000000000009pt,0.45pt" to="370.5pt,0.45pt">
                      <v:fill/>
                      <v:stroke linestyle="thinThin" filltype="solid"/>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27" behindDoc="0" locked="0" layoutInCell="1" hidden="0" allowOverlap="1">
                      <wp:simplePos x="0" y="0"/>
                      <wp:positionH relativeFrom="column">
                        <wp:posOffset>883285</wp:posOffset>
                      </wp:positionH>
                      <wp:positionV relativeFrom="paragraph">
                        <wp:posOffset>319405</wp:posOffset>
                      </wp:positionV>
                      <wp:extent cx="3805555" cy="0"/>
                      <wp:effectExtent l="19050" t="19685" r="29210" b="19685"/>
                      <wp:wrapNone/>
                      <wp:docPr id="1050" name="オブジェクト 0"/>
                      <a:graphic xmlns:a="http://schemas.openxmlformats.org/drawingml/2006/main">
                        <a:graphicData uri="http://schemas.microsoft.com/office/word/2010/wordprocessingShape">
                          <wps:wsp>
                            <wps:cNvPr id="1050" name="オブジェクト 0"/>
                            <wps:cNvSpPr/>
                            <wps:spPr>
                              <a:xfrm>
                                <a:off x="0" y="0"/>
                                <a:ext cx="3805555" cy="0"/>
                              </a:xfrm>
                              <a:prstGeom prst="line">
                                <a:avLst/>
                              </a:prstGeom>
                              <a:noFill/>
                              <a:ln w="38100" cmpd="dbl">
                                <a:solidFill>
                                  <a:sysClr val="windowText" lastClr="000000"/>
                                </a:solidFill>
                                <a:miter/>
                              </a:ln>
                            </wps:spPr>
                            <wps:bodyPr/>
                          </wps:wsp>
                        </a:graphicData>
                      </a:graphic>
                    </wp:anchor>
                  </w:drawing>
                </mc:Choice>
                <mc:Fallback>
                  <w:pict>
                    <v:line id="オブジェクト 0" style="mso-wrap-distance-top:0pt;mso-position-vertical-relative:text;z-index:27;mso-position-horizontal-relative:text;position:absolute;mso-wrap-distance-bottom:0pt;mso-wrap-distance-left:16pt;mso-wrap-distance-right:16pt;" o:spid="_x0000_s1050" o:allowincell="t" o:allowoverlap="t" filled="f" stroked="t" strokecolor="#000000" strokeweight="3pt" o:spt="20" from="69.55pt,25.15pt" to="369.20000000000005pt,25.15pt">
                      <v:fill/>
                      <v:stroke linestyle="thinThin" filltype="solid"/>
                      <v:textbox style="layout-flow:horizontal;"/>
                      <v:imagedata o:title=""/>
                      <w10:wrap type="none" anchorx="text" anchory="text"/>
                    </v:line>
                  </w:pict>
                </mc:Fallback>
              </mc:AlternateContent>
            </w:r>
            <w:r>
              <w:rPr>
                <w:rFonts w:hint="eastAsia"/>
              </w:rPr>
              <w:t>　　　　　　　</w:t>
            </w:r>
            <w:r>
              <w:rPr>
                <w:rFonts w:hint="eastAsia"/>
              </w:rPr>
              <w:drawing>
                <wp:inline distT="0" distB="0" distL="203200" distR="203200">
                  <wp:extent cx="333375" cy="333375"/>
                  <wp:effectExtent l="0" t="0" r="0" b="0"/>
                  <wp:docPr id="1051" name="オブジェクト 0"/>
                  <a:graphic xmlns:a="http://schemas.openxmlformats.org/drawingml/2006/main">
                    <a:graphicData uri="http://schemas.openxmlformats.org/drawingml/2006/picture">
                      <pic:pic xmlns:pic="http://schemas.openxmlformats.org/drawingml/2006/picture">
                        <pic:nvPicPr>
                          <pic:cNvPr id="1051" name="オブジェクト 0"/>
                          <pic:cNvPicPr>
                            <a:picLocks noChangeAspect="1"/>
                          </pic:cNvPicPr>
                        </pic:nvPicPr>
                        <pic:blipFill>
                          <a:blip r:embed="rId5"/>
                          <a:stretch>
                            <a:fillRect/>
                          </a:stretch>
                        </pic:blipFill>
                        <pic:spPr>
                          <a:xfrm>
                            <a:off x="0" y="0"/>
                            <a:ext cx="333375" cy="333375"/>
                          </a:xfrm>
                          <a:prstGeom prst="rect">
                            <a:avLst/>
                          </a:prstGeom>
                          <a:noFill/>
                          <a:ln>
                            <a:miter/>
                          </a:ln>
                        </pic:spPr>
                      </pic:pic>
                    </a:graphicData>
                  </a:graphic>
                </wp:inline>
              </w:drawing>
            </w:r>
            <w:r>
              <w:rPr>
                <w:rFonts w:hint="eastAsia"/>
              </w:rPr>
              <w:drawing>
                <wp:inline distT="0" distB="0" distL="203200" distR="203200">
                  <wp:extent cx="333375" cy="333375"/>
                  <wp:effectExtent l="0" t="0" r="0" b="0"/>
                  <wp:docPr id="1052" name="オブジェクト 0"/>
                  <a:graphic xmlns:a="http://schemas.openxmlformats.org/drawingml/2006/main">
                    <a:graphicData uri="http://schemas.openxmlformats.org/drawingml/2006/picture">
                      <pic:pic xmlns:pic="http://schemas.openxmlformats.org/drawingml/2006/picture">
                        <pic:nvPicPr>
                          <pic:cNvPr id="1052" name="オブジェクト 0"/>
                          <pic:cNvPicPr>
                            <a:picLocks noChangeAspect="1"/>
                          </pic:cNvPicPr>
                        </pic:nvPicPr>
                        <pic:blipFill>
                          <a:blip r:embed="rId5"/>
                          <a:stretch>
                            <a:fillRect/>
                          </a:stretch>
                        </pic:blipFill>
                        <pic:spPr>
                          <a:xfrm>
                            <a:off x="0" y="0"/>
                            <a:ext cx="333375" cy="333375"/>
                          </a:xfrm>
                          <a:prstGeom prst="rect">
                            <a:avLst/>
                          </a:prstGeom>
                          <a:noFill/>
                          <a:ln>
                            <a:miter/>
                          </a:ln>
                        </pic:spPr>
                      </pic:pic>
                    </a:graphicData>
                  </a:graphic>
                </wp:inline>
              </w:drawing>
            </w:r>
            <w:r>
              <w:rPr>
                <w:rFonts w:hint="eastAsia"/>
              </w:rPr>
              <w:drawing>
                <wp:inline distT="0" distB="0" distL="203200" distR="203200">
                  <wp:extent cx="333375" cy="333375"/>
                  <wp:effectExtent l="0" t="0" r="0" b="0"/>
                  <wp:docPr id="1053" name="オブジェクト 0"/>
                  <a:graphic xmlns:a="http://schemas.openxmlformats.org/drawingml/2006/main">
                    <a:graphicData uri="http://schemas.openxmlformats.org/drawingml/2006/picture">
                      <pic:pic xmlns:pic="http://schemas.openxmlformats.org/drawingml/2006/picture">
                        <pic:nvPicPr>
                          <pic:cNvPr id="1053" name="オブジェクト 0"/>
                          <pic:cNvPicPr>
                            <a:picLocks noChangeAspect="1"/>
                          </pic:cNvPicPr>
                        </pic:nvPicPr>
                        <pic:blipFill>
                          <a:blip r:embed="rId5"/>
                          <a:stretch>
                            <a:fillRect/>
                          </a:stretch>
                        </pic:blipFill>
                        <pic:spPr>
                          <a:xfrm>
                            <a:off x="0" y="0"/>
                            <a:ext cx="333375" cy="333375"/>
                          </a:xfrm>
                          <a:prstGeom prst="rect">
                            <a:avLst/>
                          </a:prstGeom>
                          <a:noFill/>
                          <a:ln>
                            <a:miter/>
                          </a:ln>
                        </pic:spPr>
                      </pic:pic>
                    </a:graphicData>
                  </a:graphic>
                </wp:inline>
              </w:drawing>
            </w:r>
            <w:r>
              <w:rPr>
                <w:rFonts w:hint="eastAsia"/>
              </w:rPr>
              <w:drawing>
                <wp:inline distT="0" distB="0" distL="203200" distR="203200">
                  <wp:extent cx="333375" cy="333375"/>
                  <wp:effectExtent l="0" t="0" r="0" b="0"/>
                  <wp:docPr id="1054" name="オブジェクト 0"/>
                  <a:graphic xmlns:a="http://schemas.openxmlformats.org/drawingml/2006/main">
                    <a:graphicData uri="http://schemas.openxmlformats.org/drawingml/2006/picture">
                      <pic:pic xmlns:pic="http://schemas.openxmlformats.org/drawingml/2006/picture">
                        <pic:nvPicPr>
                          <pic:cNvPr id="1054" name="オブジェクト 0"/>
                          <pic:cNvPicPr>
                            <a:picLocks noChangeAspect="1"/>
                          </pic:cNvPicPr>
                        </pic:nvPicPr>
                        <pic:blipFill>
                          <a:blip r:embed="rId5"/>
                          <a:stretch>
                            <a:fillRect/>
                          </a:stretch>
                        </pic:blipFill>
                        <pic:spPr>
                          <a:xfrm>
                            <a:off x="0" y="0"/>
                            <a:ext cx="333375" cy="333375"/>
                          </a:xfrm>
                          <a:prstGeom prst="rect">
                            <a:avLst/>
                          </a:prstGeom>
                          <a:noFill/>
                          <a:ln>
                            <a:miter/>
                          </a:ln>
                        </pic:spPr>
                      </pic:pic>
                    </a:graphicData>
                  </a:graphic>
                </wp:inline>
              </w:drawing>
            </w:r>
            <w:r>
              <w:rPr>
                <w:rFonts w:hint="eastAsia"/>
              </w:rPr>
              <w:drawing>
                <wp:inline distT="0" distB="0" distL="203200" distR="203200">
                  <wp:extent cx="333375" cy="333375"/>
                  <wp:effectExtent l="0" t="0" r="0" b="0"/>
                  <wp:docPr id="1055" name="オブジェクト 0"/>
                  <a:graphic xmlns:a="http://schemas.openxmlformats.org/drawingml/2006/main">
                    <a:graphicData uri="http://schemas.openxmlformats.org/drawingml/2006/picture">
                      <pic:pic xmlns:pic="http://schemas.openxmlformats.org/drawingml/2006/picture">
                        <pic:nvPicPr>
                          <pic:cNvPr id="1055" name="オブジェクト 0"/>
                          <pic:cNvPicPr>
                            <a:picLocks noChangeAspect="1"/>
                          </pic:cNvPicPr>
                        </pic:nvPicPr>
                        <pic:blipFill>
                          <a:blip r:embed="rId5"/>
                          <a:stretch>
                            <a:fillRect/>
                          </a:stretch>
                        </pic:blipFill>
                        <pic:spPr>
                          <a:xfrm>
                            <a:off x="0" y="0"/>
                            <a:ext cx="333375" cy="333375"/>
                          </a:xfrm>
                          <a:prstGeom prst="rect">
                            <a:avLst/>
                          </a:prstGeom>
                          <a:noFill/>
                          <a:ln>
                            <a:miter/>
                          </a:ln>
                        </pic:spPr>
                      </pic:pic>
                    </a:graphicData>
                  </a:graphic>
                </wp:inline>
              </w:drawing>
            </w:r>
            <w:r>
              <w:rPr>
                <w:rFonts w:hint="eastAsia"/>
              </w:rPr>
              <w:drawing>
                <wp:inline distT="0" distB="0" distL="203200" distR="203200">
                  <wp:extent cx="333375" cy="333375"/>
                  <wp:effectExtent l="0" t="0" r="0" b="0"/>
                  <wp:docPr id="1056" name="オブジェクト 0"/>
                  <a:graphic xmlns:a="http://schemas.openxmlformats.org/drawingml/2006/main">
                    <a:graphicData uri="http://schemas.openxmlformats.org/drawingml/2006/picture">
                      <pic:pic xmlns:pic="http://schemas.openxmlformats.org/drawingml/2006/picture">
                        <pic:nvPicPr>
                          <pic:cNvPr id="1056" name="オブジェクト 0"/>
                          <pic:cNvPicPr>
                            <a:picLocks noChangeAspect="1"/>
                          </pic:cNvPicPr>
                        </pic:nvPicPr>
                        <pic:blipFill>
                          <a:blip r:embed="rId5"/>
                          <a:stretch>
                            <a:fillRect/>
                          </a:stretch>
                        </pic:blipFill>
                        <pic:spPr>
                          <a:xfrm>
                            <a:off x="0" y="0"/>
                            <a:ext cx="333375" cy="333375"/>
                          </a:xfrm>
                          <a:prstGeom prst="rect">
                            <a:avLst/>
                          </a:prstGeom>
                          <a:noFill/>
                          <a:ln>
                            <a:miter/>
                          </a:ln>
                        </pic:spPr>
                      </pic:pic>
                    </a:graphicData>
                  </a:graphic>
                </wp:inline>
              </w:drawing>
            </w:r>
            <w:r>
              <w:rPr>
                <w:rFonts w:hint="eastAsia"/>
              </w:rPr>
              <w:drawing>
                <wp:inline distT="0" distB="0" distL="203200" distR="203200">
                  <wp:extent cx="333375" cy="333375"/>
                  <wp:effectExtent l="0" t="0" r="0" b="0"/>
                  <wp:docPr id="1057" name="オブジェクト 0"/>
                  <a:graphic xmlns:a="http://schemas.openxmlformats.org/drawingml/2006/main">
                    <a:graphicData uri="http://schemas.openxmlformats.org/drawingml/2006/picture">
                      <pic:pic xmlns:pic="http://schemas.openxmlformats.org/drawingml/2006/picture">
                        <pic:nvPicPr>
                          <pic:cNvPr id="1057" name="オブジェクト 0"/>
                          <pic:cNvPicPr>
                            <a:picLocks noChangeAspect="1"/>
                          </pic:cNvPicPr>
                        </pic:nvPicPr>
                        <pic:blipFill>
                          <a:blip r:embed="rId5"/>
                          <a:stretch>
                            <a:fillRect/>
                          </a:stretch>
                        </pic:blipFill>
                        <pic:spPr>
                          <a:xfrm>
                            <a:off x="0" y="0"/>
                            <a:ext cx="333375" cy="333375"/>
                          </a:xfrm>
                          <a:prstGeom prst="rect">
                            <a:avLst/>
                          </a:prstGeom>
                          <a:noFill/>
                          <a:ln>
                            <a:miter/>
                          </a:ln>
                        </pic:spPr>
                      </pic:pic>
                    </a:graphicData>
                  </a:graphic>
                </wp:inline>
              </w:drawing>
            </w:r>
            <w:r>
              <w:rPr>
                <w:rFonts w:hint="eastAsia"/>
              </w:rPr>
              <w:drawing>
                <wp:inline distT="0" distB="0" distL="203200" distR="203200">
                  <wp:extent cx="333375" cy="333375"/>
                  <wp:effectExtent l="0" t="0" r="0" b="0"/>
                  <wp:docPr id="1058" name="オブジェクト 0"/>
                  <a:graphic xmlns:a="http://schemas.openxmlformats.org/drawingml/2006/main">
                    <a:graphicData uri="http://schemas.openxmlformats.org/drawingml/2006/picture">
                      <pic:pic xmlns:pic="http://schemas.openxmlformats.org/drawingml/2006/picture">
                        <pic:nvPicPr>
                          <pic:cNvPr id="1058" name="オブジェクト 0"/>
                          <pic:cNvPicPr>
                            <a:picLocks noChangeAspect="1"/>
                          </pic:cNvPicPr>
                        </pic:nvPicPr>
                        <pic:blipFill>
                          <a:blip r:embed="rId5"/>
                          <a:stretch>
                            <a:fillRect/>
                          </a:stretch>
                        </pic:blipFill>
                        <pic:spPr>
                          <a:xfrm>
                            <a:off x="0" y="0"/>
                            <a:ext cx="333375" cy="333375"/>
                          </a:xfrm>
                          <a:prstGeom prst="rect">
                            <a:avLst/>
                          </a:prstGeom>
                          <a:noFill/>
                          <a:ln>
                            <a:miter/>
                          </a:ln>
                        </pic:spPr>
                      </pic:pic>
                    </a:graphicData>
                  </a:graphic>
                </wp:inline>
              </w:drawing>
            </w:r>
            <w:r>
              <w:rPr>
                <w:rFonts w:hint="eastAsia"/>
              </w:rPr>
              <w:drawing>
                <wp:inline distT="0" distB="0" distL="203200" distR="203200">
                  <wp:extent cx="333375" cy="333375"/>
                  <wp:effectExtent l="0" t="0" r="0" b="0"/>
                  <wp:docPr id="1059" name="オブジェクト 0"/>
                  <a:graphic xmlns:a="http://schemas.openxmlformats.org/drawingml/2006/main">
                    <a:graphicData uri="http://schemas.openxmlformats.org/drawingml/2006/picture">
                      <pic:pic xmlns:pic="http://schemas.openxmlformats.org/drawingml/2006/picture">
                        <pic:nvPicPr>
                          <pic:cNvPr id="1059" name="オブジェクト 0"/>
                          <pic:cNvPicPr>
                            <a:picLocks noChangeAspect="1"/>
                          </pic:cNvPicPr>
                        </pic:nvPicPr>
                        <pic:blipFill>
                          <a:blip r:embed="rId5"/>
                          <a:stretch>
                            <a:fillRect/>
                          </a:stretch>
                        </pic:blipFill>
                        <pic:spPr>
                          <a:xfrm>
                            <a:off x="0" y="0"/>
                            <a:ext cx="333375" cy="333375"/>
                          </a:xfrm>
                          <a:prstGeom prst="rect">
                            <a:avLst/>
                          </a:prstGeom>
                          <a:noFill/>
                          <a:ln>
                            <a:miter/>
                          </a:ln>
                        </pic:spPr>
                      </pic:pic>
                    </a:graphicData>
                  </a:graphic>
                </wp:inline>
              </w:drawing>
            </w:r>
            <w:r>
              <w:rPr>
                <w:rFonts w:hint="eastAsia"/>
              </w:rPr>
              <w:drawing>
                <wp:inline distT="0" distB="0" distL="203200" distR="203200">
                  <wp:extent cx="333375" cy="333375"/>
                  <wp:effectExtent l="0" t="0" r="0" b="0"/>
                  <wp:docPr id="1060" name="オブジェクト 0"/>
                  <a:graphic xmlns:a="http://schemas.openxmlformats.org/drawingml/2006/main">
                    <a:graphicData uri="http://schemas.openxmlformats.org/drawingml/2006/picture">
                      <pic:pic xmlns:pic="http://schemas.openxmlformats.org/drawingml/2006/picture">
                        <pic:nvPicPr>
                          <pic:cNvPr id="1060" name="オブジェクト 0"/>
                          <pic:cNvPicPr>
                            <a:picLocks noChangeAspect="1"/>
                          </pic:cNvPicPr>
                        </pic:nvPicPr>
                        <pic:blipFill>
                          <a:blip r:embed="rId5"/>
                          <a:stretch>
                            <a:fillRect/>
                          </a:stretch>
                        </pic:blipFill>
                        <pic:spPr>
                          <a:xfrm>
                            <a:off x="0" y="0"/>
                            <a:ext cx="333375" cy="333375"/>
                          </a:xfrm>
                          <a:prstGeom prst="rect">
                            <a:avLst/>
                          </a:prstGeom>
                          <a:noFill/>
                          <a:ln>
                            <a:miter/>
                          </a:ln>
                        </pic:spPr>
                      </pic:pic>
                    </a:graphicData>
                  </a:graphic>
                </wp:inline>
              </w:drawing>
            </w:r>
            <w:r>
              <w:rPr>
                <w:rFonts w:hint="eastAsia"/>
              </w:rPr>
              <w:drawing>
                <wp:inline distT="0" distB="0" distL="203200" distR="203200">
                  <wp:extent cx="333375" cy="333375"/>
                  <wp:effectExtent l="0" t="0" r="0" b="0"/>
                  <wp:docPr id="1061" name="オブジェクト 0"/>
                  <a:graphic xmlns:a="http://schemas.openxmlformats.org/drawingml/2006/main">
                    <a:graphicData uri="http://schemas.openxmlformats.org/drawingml/2006/picture">
                      <pic:pic xmlns:pic="http://schemas.openxmlformats.org/drawingml/2006/picture">
                        <pic:nvPicPr>
                          <pic:cNvPr id="1061" name="オブジェクト 0"/>
                          <pic:cNvPicPr>
                            <a:picLocks noChangeAspect="1"/>
                          </pic:cNvPicPr>
                        </pic:nvPicPr>
                        <pic:blipFill>
                          <a:blip r:embed="rId5"/>
                          <a:stretch>
                            <a:fillRect/>
                          </a:stretch>
                        </pic:blipFill>
                        <pic:spPr>
                          <a:xfrm>
                            <a:off x="0" y="0"/>
                            <a:ext cx="333375" cy="333375"/>
                          </a:xfrm>
                          <a:prstGeom prst="rect">
                            <a:avLst/>
                          </a:prstGeom>
                          <a:noFill/>
                          <a:ln>
                            <a:miter/>
                          </a:ln>
                        </pic:spPr>
                      </pic:pic>
                    </a:graphicData>
                  </a:graphic>
                </wp:inline>
              </w:drawing>
            </w:r>
            <w:r>
              <w:rPr>
                <w:rFonts w:hint="eastAsia"/>
              </w:rPr>
              <w:t>　　</w:t>
            </w:r>
            <w:r>
              <w:rPr>
                <w:rFonts w:hint="eastAsia" w:ascii="HG正楷書体-PRO" w:hAnsi="HG正楷書体-PRO" w:eastAsia="HG正楷書体-PRO"/>
                <w:b w:val="1"/>
                <w:sz w:val="22"/>
              </w:rPr>
              <w:t>花壇</w:t>
            </w:r>
          </w:p>
          <w:p>
            <w:pPr>
              <w:pStyle w:val="0"/>
              <w:spacing w:line="0" w:lineRule="atLeast"/>
              <w:ind w:leftChars="0" w:firstLine="0" w:firstLineChars="0"/>
              <w:rPr>
                <w:rFonts w:hint="eastAsia"/>
                <w:sz w:val="22"/>
              </w:rPr>
            </w:pPr>
            <w:r>
              <w:rPr>
                <w:rFonts w:hint="eastAsia"/>
                <w:sz w:val="22"/>
              </w:rPr>
              <w:t xml:space="preserve">                              </w:t>
            </w:r>
            <w:r>
              <w:rPr>
                <w:rFonts w:hint="eastAsia" w:ascii="HG正楷書体-PRO" w:hAnsi="HG正楷書体-PRO" w:eastAsia="HG正楷書体-PRO"/>
                <w:b w:val="1"/>
                <w:sz w:val="22"/>
              </w:rPr>
              <w:t>　　　本　庁　舎</w:t>
            </w:r>
          </w:p>
        </w:tc>
      </w:tr>
      <w:tr>
        <w:trPr>
          <w:trHeight w:val="1119" w:hRule="atLeast"/>
        </w:trPr>
        <w:tc>
          <w:tcPr>
            <w:tcW w:w="861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rPr>
                <w:rFonts w:hint="eastAsia"/>
                <w:sz w:val="22"/>
              </w:rPr>
            </w:pPr>
            <w:r>
              <w:rPr>
                <w:rFonts w:hint="eastAsia"/>
                <w:sz w:val="24"/>
              </w:rPr>
              <w:t>🌼</w:t>
            </w:r>
            <w:r>
              <w:rPr>
                <w:rFonts w:hint="eastAsia" w:ascii="ＭＳ ゴシック" w:hAnsi="ＭＳ ゴシック" w:eastAsia="ＭＳ ゴシック"/>
                <w:sz w:val="22"/>
              </w:rPr>
              <w:t>コメント欄（アピールポイントなど、ご自由にご記入ください）</w:t>
            </w:r>
          </w:p>
          <w:p>
            <w:pPr>
              <w:pStyle w:val="0"/>
              <w:spacing w:line="0" w:lineRule="atLeast"/>
              <w:rPr>
                <w:rFonts w:hint="eastAsia"/>
                <w:sz w:val="22"/>
              </w:rPr>
            </w:pPr>
          </w:p>
          <w:p>
            <w:pPr>
              <w:pStyle w:val="0"/>
              <w:spacing w:line="0" w:lineRule="atLeast"/>
              <w:ind w:firstLine="220" w:firstLineChars="100"/>
              <w:rPr>
                <w:rFonts w:hint="eastAsia"/>
                <w:sz w:val="22"/>
              </w:rPr>
            </w:pPr>
            <w:r>
              <w:rPr>
                <w:rFonts w:hint="eastAsia" w:ascii="HG正楷書体-PRO" w:hAnsi="HG正楷書体-PRO" w:eastAsia="HG正楷書体-PRO"/>
                <w:b w:val="1"/>
                <w:sz w:val="22"/>
              </w:rPr>
              <w:t>市役所本庁舎北側の花壇にマリーゴールドを色分けしながら植栽し、庁舎にお越しいただく方々や歩行者等に花により潤いを感じていただくとともに、花いっぱい推進協議会の事業をアピールし、花いっぱいによるまちづくりを推進する。</w:t>
            </w:r>
          </w:p>
          <w:p>
            <w:pPr>
              <w:pStyle w:val="0"/>
              <w:spacing w:line="0" w:lineRule="atLeast"/>
              <w:rPr>
                <w:rFonts w:hint="eastAsia"/>
                <w:sz w:val="22"/>
              </w:rPr>
            </w:pPr>
          </w:p>
        </w:tc>
      </w:tr>
      <w:tr>
        <w:trPr>
          <w:trHeight w:val="7292" w:hRule="atLeast"/>
        </w:trPr>
        <w:tc>
          <w:tcPr>
            <w:tcW w:w="861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rPr>
                <w:rFonts w:hint="eastAsia"/>
                <w:sz w:val="22"/>
              </w:rPr>
            </w:pPr>
            <w:r>
              <w:rPr>
                <w:rFonts w:hint="eastAsia" w:ascii="ＭＳ ゴシック" w:hAnsi="ＭＳ ゴシック" w:eastAsia="ＭＳ ゴシック"/>
                <w:sz w:val="24"/>
              </w:rPr>
              <w:t>🌼</w:t>
            </w:r>
            <w:r>
              <w:rPr>
                <w:rFonts w:hint="eastAsia" w:ascii="ＭＳ ゴシック" w:hAnsi="ＭＳ ゴシック" w:eastAsia="ＭＳ ゴシック"/>
                <w:sz w:val="22"/>
              </w:rPr>
              <w:t>協議会から配布する苗はマリーゴールドを予定しています。</w:t>
            </w:r>
            <w:r>
              <w:rPr>
                <w:rFonts w:hint="eastAsia" w:ascii="ＭＳ ゴシック" w:hAnsi="ＭＳ ゴシック" w:eastAsia="ＭＳ ゴシック"/>
                <w:b w:val="1"/>
                <w:sz w:val="22"/>
              </w:rPr>
              <w:t>（１トレー３６株）</w:t>
            </w:r>
          </w:p>
          <w:p>
            <w:pPr>
              <w:pStyle w:val="0"/>
              <w:spacing w:line="0" w:lineRule="atLeast"/>
              <w:ind w:left="0" w:leftChars="0" w:firstLine="220" w:firstLineChars="100"/>
              <w:rPr>
                <w:rFonts w:hint="eastAsia"/>
                <w:sz w:val="22"/>
                <w:u w:val="single" w:color="auto"/>
              </w:rPr>
            </w:pPr>
            <w:r>
              <w:rPr>
                <w:rFonts w:hint="eastAsia"/>
                <w:sz w:val="22"/>
              </w:rPr>
              <w:t>＊無料配布数</w:t>
            </w:r>
            <w:r>
              <w:rPr>
                <w:rFonts w:hint="eastAsia"/>
                <w:sz w:val="22"/>
              </w:rPr>
              <w:t xml:space="preserve"> </w:t>
            </w:r>
            <w:r>
              <w:rPr>
                <w:rFonts w:hint="eastAsia"/>
                <w:b w:val="1"/>
                <w:sz w:val="22"/>
              </w:rPr>
              <w:t>６トレー（２１６株）</w:t>
            </w:r>
            <w:r>
              <w:rPr>
                <w:rFonts w:hint="eastAsia"/>
                <w:b w:val="0"/>
                <w:sz w:val="22"/>
              </w:rPr>
              <w:t>まで</w:t>
            </w:r>
            <w:r>
              <w:rPr>
                <w:rFonts w:hint="eastAsia"/>
                <w:sz w:val="22"/>
              </w:rPr>
              <w:t>　　　　　</w:t>
            </w:r>
            <w:r>
              <w:rPr>
                <w:rFonts w:hint="eastAsia"/>
                <w:sz w:val="22"/>
                <w:u w:val="none" w:color="auto"/>
              </w:rPr>
              <w:t>　　　　　</w:t>
            </w:r>
            <w:r>
              <w:rPr>
                <w:rFonts w:hint="eastAsia"/>
                <w:sz w:val="22"/>
                <w:u w:val="single" w:color="auto"/>
              </w:rPr>
              <w:t>　　　</w:t>
            </w:r>
            <w:r>
              <w:rPr>
                <w:rFonts w:hint="eastAsia"/>
                <w:b w:val="1"/>
                <w:sz w:val="22"/>
                <w:u w:val="single" w:color="auto"/>
              </w:rPr>
              <w:t>６</w:t>
            </w:r>
            <w:r>
              <w:rPr>
                <w:rFonts w:hint="eastAsia"/>
                <w:sz w:val="22"/>
                <w:u w:val="single" w:color="auto"/>
              </w:rPr>
              <w:t>　　トレー</w:t>
            </w:r>
          </w:p>
          <w:p>
            <w:pPr>
              <w:pStyle w:val="0"/>
              <w:spacing w:line="0" w:lineRule="atLeast"/>
              <w:ind w:firstLine="220" w:firstLineChars="100"/>
              <w:rPr>
                <w:rFonts w:hint="eastAsia"/>
                <w:sz w:val="22"/>
                <w:u w:val="single" w:color="auto"/>
              </w:rPr>
            </w:pPr>
            <w:r>
              <w:rPr>
                <w:rFonts w:hint="eastAsia"/>
                <w:sz w:val="22"/>
              </w:rPr>
              <w:t>＊町会が負担金で購入する数</w:t>
            </w:r>
            <w:r>
              <w:rPr>
                <w:rFonts w:hint="eastAsia"/>
                <w:b w:val="1"/>
                <w:sz w:val="22"/>
              </w:rPr>
              <w:t>（１トレー３６株で</w:t>
            </w:r>
            <w:r>
              <w:rPr>
                <w:rFonts w:hint="eastAsia"/>
                <w:b w:val="1"/>
                <w:sz w:val="22"/>
                <w:shd w:val="clear" w:color="auto" w:fill="auto"/>
              </w:rPr>
              <w:t>４００</w:t>
            </w:r>
            <w:r>
              <w:rPr>
                <w:rFonts w:hint="eastAsia"/>
                <w:b w:val="1"/>
                <w:sz w:val="22"/>
              </w:rPr>
              <w:t>円）　</w:t>
            </w:r>
            <w:r>
              <w:rPr>
                <w:rFonts w:hint="eastAsia"/>
                <w:sz w:val="22"/>
                <w:u w:val="single" w:color="auto"/>
              </w:rPr>
              <w:t>　　</w:t>
            </w:r>
            <w:r>
              <w:rPr>
                <w:rFonts w:hint="eastAsia"/>
                <w:b w:val="1"/>
                <w:sz w:val="22"/>
                <w:u w:val="single" w:color="auto"/>
              </w:rPr>
              <w:t>１０</w:t>
            </w:r>
            <w:r>
              <w:rPr>
                <w:rFonts w:hint="eastAsia"/>
                <w:sz w:val="22"/>
                <w:u w:val="single" w:color="auto"/>
              </w:rPr>
              <w:t>　　トレー</w:t>
            </w:r>
          </w:p>
          <w:p>
            <w:pPr>
              <w:pStyle w:val="0"/>
              <w:spacing w:line="0" w:lineRule="atLeast"/>
              <w:ind w:firstLine="4620" w:firstLineChars="2100"/>
              <w:rPr>
                <w:rFonts w:hint="eastAsia"/>
                <w:sz w:val="22"/>
                <w:u w:val="single" w:color="auto"/>
              </w:rPr>
            </w:pPr>
            <w:r>
              <w:rPr>
                <w:rFonts w:hint="eastAsia"/>
                <w:b w:val="1"/>
                <w:sz w:val="22"/>
              </w:rPr>
              <w:t>合計必要花苗数</w:t>
            </w:r>
            <w:r>
              <w:rPr>
                <w:rFonts w:hint="eastAsia"/>
                <w:sz w:val="22"/>
              </w:rPr>
              <w:t>　</w:t>
            </w:r>
            <w:r>
              <w:rPr>
                <w:rFonts w:hint="eastAsia"/>
                <w:sz w:val="22"/>
                <w:u w:val="single" w:color="auto"/>
              </w:rPr>
              <w:t>　　</w:t>
            </w:r>
            <w:r>
              <w:rPr>
                <w:rFonts w:hint="eastAsia"/>
                <w:b w:val="1"/>
                <w:sz w:val="22"/>
                <w:u w:val="single" w:color="auto"/>
              </w:rPr>
              <w:t>１６</w:t>
            </w:r>
            <w:r>
              <w:rPr>
                <w:rFonts w:hint="eastAsia"/>
                <w:sz w:val="22"/>
                <w:u w:val="single" w:color="auto"/>
              </w:rPr>
              <w:t>　　トレー</w:t>
            </w:r>
          </w:p>
          <w:p>
            <w:pPr>
              <w:pStyle w:val="0"/>
              <w:spacing w:line="0" w:lineRule="atLeast"/>
              <w:rPr>
                <w:rFonts w:hint="eastAsia"/>
                <w:sz w:val="16"/>
              </w:rPr>
            </w:pPr>
          </w:p>
          <w:p>
            <w:pPr>
              <w:pStyle w:val="0"/>
              <w:spacing w:line="0" w:lineRule="atLeast"/>
              <w:rPr>
                <w:rFonts w:hint="eastAsia"/>
                <w:sz w:val="22"/>
              </w:rPr>
            </w:pPr>
            <w:r>
              <w:rPr>
                <w:rFonts w:hint="eastAsia" w:ascii="ＭＳ ゴシック" w:hAnsi="ＭＳ ゴシック" w:eastAsia="ＭＳ ゴシック"/>
                <w:sz w:val="24"/>
              </w:rPr>
              <w:t>🌼</w:t>
            </w:r>
            <w:r>
              <w:rPr>
                <w:rFonts w:hint="eastAsia" w:ascii="ＭＳ ゴシック" w:hAnsi="ＭＳ ゴシック" w:eastAsia="ＭＳ ゴシック"/>
                <w:sz w:val="22"/>
              </w:rPr>
              <w:t>植栽方法について「地植え」「プランター」のどちらかに○をご記入ください。</w:t>
            </w:r>
          </w:p>
          <w:p>
            <w:pPr>
              <w:pStyle w:val="0"/>
              <w:spacing w:line="0" w:lineRule="atLeast"/>
              <w:ind w:left="0" w:leftChars="0" w:firstLine="4840" w:firstLineChars="2200"/>
              <w:rPr>
                <w:rFonts w:hint="eastAsia"/>
                <w:sz w:val="22"/>
              </w:rPr>
            </w:pPr>
            <w:r>
              <w:rPr>
                <w:rFonts w:hint="eastAsia"/>
              </w:rPr>
              <mc:AlternateContent>
                <mc:Choice Requires="wps">
                  <w:drawing>
                    <wp:anchor distT="0" distB="0" distL="203200" distR="203200" simplePos="0" relativeHeight="23" behindDoc="0" locked="0" layoutInCell="1" hidden="0" allowOverlap="1">
                      <wp:simplePos x="0" y="0"/>
                      <wp:positionH relativeFrom="column">
                        <wp:posOffset>2943225</wp:posOffset>
                      </wp:positionH>
                      <wp:positionV relativeFrom="paragraph">
                        <wp:posOffset>1270</wp:posOffset>
                      </wp:positionV>
                      <wp:extent cx="733425" cy="171450"/>
                      <wp:effectExtent l="635" t="635" r="29845" b="10795"/>
                      <wp:wrapNone/>
                      <wp:docPr id="1062" name="オブジェクト 0"/>
                      <a:graphic xmlns:a="http://schemas.openxmlformats.org/drawingml/2006/main">
                        <a:graphicData uri="http://schemas.microsoft.com/office/word/2010/wordprocessingShape">
                          <wps:wsp>
                            <wps:cNvPr id="1062" name="オブジェクト 0"/>
                            <wps:cNvSpPr>
                              <a:spLocks noChangeArrowheads="1"/>
                            </wps:cNvSpPr>
                            <wps:spPr>
                              <a:xfrm>
                                <a:off x="0" y="0"/>
                                <a:ext cx="733425" cy="171450"/>
                              </a:xfrm>
                              <a:prstGeom prst="flowChartConnector">
                                <a:avLst/>
                              </a:prstGeom>
                              <a:noFill/>
                              <a:ln w="19050">
                                <a:solidFill>
                                  <a:sysClr val="windowText" lastClr="000000"/>
                                </a:solidFill>
                              </a:ln>
                            </wps:spPr>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オブジェクト 0" style="mso-position-vertical-relative:text;z-index:23;mso-wrap-distance-left:16pt;width:57.75pt;height:13.5pt;mso-position-horizontal-relative:text;position:absolute;margin-left:231.75pt;margin-top:0.1pt;mso-wrap-distance-bottom:0pt;mso-wrap-distance-right:16pt;mso-wrap-distance-top:0pt;" o:spid="_x0000_s1062" o:allowincell="t" o:allowoverlap="t" filled="f" stroked="t" strokecolor="#000000" strokeweight="1.5pt" o:spt="120" type="#_x0000_t120">
                      <v:fill/>
                      <v:stroke filltype="solid"/>
                      <v:textbox style="layout-flow:horizontal;"/>
                      <v:imagedata o:title=""/>
                      <w10:wrap type="none" anchorx="text" anchory="text"/>
                    </v:shape>
                  </w:pict>
                </mc:Fallback>
              </mc:AlternateContent>
            </w:r>
            <w:r>
              <w:rPr>
                <w:rFonts w:hint="eastAsia"/>
                <w:sz w:val="22"/>
                <w:u w:val="single" w:color="auto"/>
              </w:rPr>
              <w:t>　地植え　　・　　プランター　　</w:t>
            </w:r>
          </w:p>
          <w:p>
            <w:pPr>
              <w:pStyle w:val="0"/>
              <w:spacing w:line="0" w:lineRule="atLeast"/>
              <w:rPr>
                <w:rFonts w:hint="eastAsia"/>
                <w:sz w:val="16"/>
              </w:rPr>
            </w:pPr>
          </w:p>
          <w:p>
            <w:pPr>
              <w:pStyle w:val="0"/>
              <w:spacing w:line="0" w:lineRule="atLeast"/>
              <w:ind w:left="5280" w:hanging="5280" w:hangingChars="2400"/>
              <w:rPr>
                <w:rFonts w:hint="eastAsia"/>
                <w:sz w:val="22"/>
              </w:rPr>
            </w:pPr>
            <w:r>
              <w:rPr>
                <w:rFonts w:hint="eastAsia"/>
                <w:color w:val="auto"/>
                <w:sz w:val="24"/>
              </w:rPr>
              <w:t>🌼</w:t>
            </w:r>
            <w:r>
              <w:rPr>
                <w:rFonts w:hint="eastAsia" w:ascii="ＭＳ ゴシック" w:hAnsi="ＭＳ ゴシック" w:eastAsia="ＭＳ ゴシック"/>
                <w:color w:val="auto"/>
                <w:sz w:val="22"/>
              </w:rPr>
              <w:t>土（培養土）について、下記の表に希望数をご記入ください。</w:t>
            </w:r>
          </w:p>
          <w:p>
            <w:pPr>
              <w:pStyle w:val="0"/>
              <w:spacing w:line="0" w:lineRule="atLeast"/>
              <w:ind w:firstLine="220" w:firstLineChars="100"/>
              <w:rPr>
                <w:rFonts w:hint="eastAsia"/>
                <w:sz w:val="22"/>
              </w:rPr>
            </w:pPr>
            <w:r>
              <w:rPr>
                <w:rFonts w:hint="eastAsia"/>
                <w:sz w:val="22"/>
              </w:rPr>
              <w:t>＊</w:t>
            </w:r>
            <w:r>
              <w:rPr>
                <w:rFonts w:hint="eastAsia"/>
                <w:strike w:val="0"/>
                <w:dstrike w:val="0"/>
                <w:sz w:val="22"/>
                <w:u w:val="wave" w:color="auto"/>
              </w:rPr>
              <w:t>プランターに植栽される町会に限り</w:t>
            </w:r>
            <w:r>
              <w:rPr>
                <w:rFonts w:hint="eastAsia"/>
                <w:b w:val="1"/>
                <w:sz w:val="22"/>
              </w:rPr>
              <w:t>２０袋を上限として無料配布</w:t>
            </w:r>
            <w:r>
              <w:rPr>
                <w:rFonts w:hint="eastAsia"/>
                <w:sz w:val="22"/>
              </w:rPr>
              <w:t>いたします</w:t>
            </w:r>
            <w:r>
              <w:rPr>
                <w:rFonts w:hint="eastAsia"/>
                <w:b w:val="0"/>
                <w:sz w:val="22"/>
              </w:rPr>
              <w:t>。</w:t>
            </w:r>
          </w:p>
          <w:p>
            <w:pPr>
              <w:pStyle w:val="0"/>
              <w:spacing w:line="0" w:lineRule="atLeast"/>
              <w:rPr>
                <w:rFonts w:hint="eastAsia"/>
                <w:sz w:val="22"/>
              </w:rPr>
            </w:pPr>
            <w:r>
              <w:rPr>
                <w:rFonts w:hint="eastAsia"/>
                <w:b w:val="0"/>
                <w:sz w:val="22"/>
              </w:rPr>
              <w:t>　　なお、２袋でプランター約５個分として換算し、必要な袋数を算出してください。</w:t>
            </w:r>
          </w:p>
          <w:p>
            <w:pPr>
              <w:pStyle w:val="0"/>
              <w:spacing w:line="0" w:lineRule="atLeast"/>
              <w:ind w:firstLine="220" w:firstLineChars="100"/>
              <w:rPr>
                <w:rFonts w:hint="eastAsia"/>
                <w:sz w:val="22"/>
              </w:rPr>
            </w:pPr>
            <w:r>
              <w:rPr>
                <w:rFonts w:hint="eastAsia"/>
                <w:sz w:val="22"/>
              </w:rPr>
              <w:t>＊</w:t>
            </w:r>
            <w:r>
              <w:rPr>
                <w:rFonts w:hint="eastAsia"/>
                <w:b w:val="0"/>
                <w:sz w:val="22"/>
              </w:rPr>
              <w:t>地植え又は２１袋以上をご希望の場合は</w:t>
            </w:r>
            <w:r>
              <w:rPr>
                <w:rFonts w:hint="eastAsia"/>
                <w:b w:val="1"/>
                <w:sz w:val="22"/>
              </w:rPr>
              <w:t>有料（</w:t>
            </w:r>
            <w:r>
              <w:rPr>
                <w:rFonts w:hint="eastAsia" w:ascii="ＭＳ ゴシック" w:hAnsi="ＭＳ ゴシック" w:eastAsia="ＭＳ ゴシック"/>
                <w:b w:val="1"/>
                <w:sz w:val="22"/>
              </w:rPr>
              <w:t>１袋</w:t>
            </w:r>
            <w:r>
              <w:rPr>
                <w:rFonts w:hint="eastAsia" w:ascii="ＭＳ ゴシック" w:hAnsi="ＭＳ ゴシック" w:eastAsia="ＭＳ ゴシック"/>
                <w:b w:val="1"/>
                <w:sz w:val="22"/>
                <w:shd w:val="clear" w:color="auto" w:fill="auto"/>
              </w:rPr>
              <w:t>３００</w:t>
            </w:r>
            <w:r>
              <w:rPr>
                <w:rFonts w:hint="eastAsia" w:ascii="ＭＳ ゴシック" w:hAnsi="ＭＳ ゴシック" w:eastAsia="ＭＳ ゴシック"/>
                <w:b w:val="1"/>
                <w:sz w:val="22"/>
              </w:rPr>
              <w:t>円</w:t>
            </w:r>
            <w:r>
              <w:rPr>
                <w:rFonts w:hint="eastAsia"/>
                <w:b w:val="1"/>
                <w:sz w:val="22"/>
              </w:rPr>
              <w:t>）</w:t>
            </w:r>
            <w:r>
              <w:rPr>
                <w:rFonts w:hint="eastAsia"/>
                <w:b w:val="0"/>
                <w:sz w:val="22"/>
              </w:rPr>
              <w:t>で用意いたします。</w:t>
            </w:r>
          </w:p>
          <w:p>
            <w:pPr>
              <w:pStyle w:val="0"/>
              <w:spacing w:line="0" w:lineRule="atLeast"/>
              <w:ind w:left="0" w:leftChars="0" w:firstLine="220" w:firstLineChars="100"/>
              <w:rPr>
                <w:rFonts w:hint="eastAsia"/>
                <w:sz w:val="16"/>
              </w:rPr>
            </w:pPr>
            <w:r>
              <w:rPr>
                <w:rFonts w:hint="eastAsia"/>
                <w:sz w:val="22"/>
              </w:rPr>
              <w:t>＊</w:t>
            </w:r>
            <w:r>
              <w:rPr>
                <w:rFonts w:hint="eastAsia"/>
                <w:b w:val="0"/>
                <w:sz w:val="22"/>
              </w:rPr>
              <w:t>予算に限りがございますので、</w:t>
            </w:r>
            <w:r>
              <w:rPr>
                <w:rFonts w:hint="eastAsia"/>
                <w:b w:val="1"/>
                <w:sz w:val="22"/>
              </w:rPr>
              <w:t>最低限度で必要な数量を</w:t>
            </w:r>
            <w:r>
              <w:rPr>
                <w:rFonts w:hint="eastAsia"/>
                <w:b w:val="0"/>
                <w:sz w:val="22"/>
              </w:rPr>
              <w:t>ご記入ください。</w:t>
            </w:r>
          </w:p>
          <w:p>
            <w:pPr>
              <w:pStyle w:val="0"/>
              <w:spacing w:line="0" w:lineRule="atLeast"/>
              <w:ind w:left="0" w:leftChars="0" w:firstLine="220" w:firstLineChars="100"/>
              <w:rPr>
                <w:rFonts w:hint="eastAsia"/>
                <w:sz w:val="16"/>
              </w:rPr>
            </w:pPr>
          </w:p>
          <w:tbl>
            <w:tblPr>
              <w:tblStyle w:val="11"/>
              <w:tblW w:w="0" w:type="auto"/>
              <w:tblInd w:w="180" w:type="dxa"/>
              <w:tblBorders>
                <w:top w:val="single" w:color="DA9694" w:sz="6" w:space="0"/>
                <w:left w:val="single" w:color="DA9694" w:sz="6" w:space="0"/>
                <w:bottom w:val="single" w:color="DA9694" w:sz="6" w:space="0"/>
                <w:right w:val="single" w:color="DA9694" w:sz="6" w:space="0"/>
                <w:insideH w:val="none" w:color="auto" w:sz="0" w:space="0"/>
                <w:insideV w:val="none" w:color="auto" w:sz="0" w:space="0"/>
              </w:tblBorders>
              <w:shd w:val="clear" w:color="auto" w:fill="auto"/>
              <w:tblLayout w:type="fixed"/>
              <w:tblLook w:firstRow="1" w:lastRow="0" w:firstColumn="1" w:lastColumn="0" w:noHBand="0" w:noVBand="1" w:val="04A0"/>
            </w:tblPr>
            <w:tblGrid>
              <w:gridCol w:w="1260"/>
              <w:gridCol w:w="3240"/>
              <w:gridCol w:w="3600"/>
            </w:tblGrid>
            <w:tr>
              <w:trPr/>
              <w:tc>
                <w:tcPr>
                  <w:tcW w:w="1260" w:type="dxa"/>
                  <w:tcBorders>
                    <w:top w:val="single" w:color="DA9694" w:sz="6" w:space="0"/>
                    <w:left w:val="single" w:color="DA9694" w:sz="6" w:space="0"/>
                    <w:bottom w:val="single" w:color="DA9694" w:sz="6" w:space="0"/>
                    <w:right w:val="single" w:color="DA9694" w:sz="6" w:space="0"/>
                    <w:tl2br w:val="nil"/>
                    <w:tr2bl w:val="nil"/>
                  </w:tcBorders>
                  <w:shd w:val="clear" w:color="auto" w:fill="E6B8B7"/>
                  <w:vAlign w:val="top"/>
                </w:tcPr>
                <w:p>
                  <w:pPr>
                    <w:pStyle w:val="0"/>
                    <w:widowControl w:val="0"/>
                    <w:spacing w:line="0" w:lineRule="atLeast"/>
                    <w:jc w:val="both"/>
                    <w:rPr>
                      <w:rFonts w:hint="eastAsia" w:ascii="ＭＳ Ｐゴシック" w:hAnsi="ＭＳ Ｐゴシック" w:eastAsia="ＭＳ Ｐゴシック"/>
                    </w:rPr>
                  </w:pPr>
                </w:p>
              </w:tc>
              <w:tc>
                <w:tcPr>
                  <w:tcW w:w="3240" w:type="dxa"/>
                  <w:tcBorders>
                    <w:top w:val="single" w:color="DA9694" w:sz="6" w:space="0"/>
                    <w:left w:val="single" w:color="DA9694" w:sz="6" w:space="0"/>
                    <w:bottom w:val="single" w:color="DA9694" w:sz="6" w:space="0"/>
                    <w:right w:val="single" w:color="DA9694" w:sz="6" w:space="0"/>
                    <w:tl2br w:val="nil"/>
                    <w:tr2bl w:val="nil"/>
                  </w:tcBorders>
                  <w:shd w:val="clear" w:color="auto" w:fill="E6B8B7"/>
                  <w:vAlign w:val="top"/>
                </w:tcPr>
                <w:p>
                  <w:pPr>
                    <w:pStyle w:val="0"/>
                    <w:widowControl w:val="0"/>
                    <w:spacing w:line="0" w:lineRule="atLeast"/>
                    <w:ind w:leftChars="0" w:firstLine="0" w:firstLineChars="0"/>
                    <w:jc w:val="center"/>
                    <w:rPr>
                      <w:rFonts w:hint="eastAsia" w:ascii="ＭＳ Ｐゴシック" w:hAnsi="ＭＳ Ｐゴシック" w:eastAsia="ＭＳ Ｐゴシック"/>
                    </w:rPr>
                  </w:pPr>
                  <w:r>
                    <w:rPr>
                      <w:rFonts w:hint="eastAsia" w:ascii="ＭＳ Ｐゴシック" w:hAnsi="ＭＳ Ｐゴシック" w:eastAsia="ＭＳ Ｐゴシック"/>
                      <w:b w:val="1"/>
                      <w:kern w:val="2"/>
                      <w:sz w:val="21"/>
                      <w:shd w:val="clear" w:color="auto" w:fill="auto"/>
                    </w:rPr>
                    <w:t>「地植えの場合」はコチラ☟</w:t>
                  </w:r>
                </w:p>
              </w:tc>
              <w:tc>
                <w:tcPr>
                  <w:tcW w:w="3600" w:type="dxa"/>
                  <w:tcBorders>
                    <w:top w:val="single" w:color="DA9694" w:sz="6" w:space="0"/>
                    <w:left w:val="single" w:color="DA9694" w:sz="6" w:space="0"/>
                    <w:bottom w:val="single" w:color="DA9694" w:sz="6" w:space="0"/>
                    <w:right w:val="single" w:color="DA9694" w:sz="6" w:space="0"/>
                    <w:tl2br w:val="nil"/>
                    <w:tr2bl w:val="nil"/>
                  </w:tcBorders>
                  <w:shd w:val="clear" w:color="auto" w:fill="E6B8B7"/>
                  <w:vAlign w:val="top"/>
                </w:tcPr>
                <w:p>
                  <w:pPr>
                    <w:pStyle w:val="0"/>
                    <w:widowControl w:val="0"/>
                    <w:spacing w:line="0" w:lineRule="atLeast"/>
                    <w:jc w:val="center"/>
                    <w:rPr>
                      <w:rFonts w:hint="eastAsia" w:ascii="ＭＳ Ｐゴシック" w:hAnsi="ＭＳ Ｐゴシック" w:eastAsia="ＭＳ Ｐゴシック"/>
                    </w:rPr>
                  </w:pPr>
                  <w:r>
                    <w:rPr>
                      <w:rFonts w:hint="eastAsia" w:ascii="ＭＳ Ｐゴシック" w:hAnsi="ＭＳ Ｐゴシック" w:eastAsia="ＭＳ Ｐゴシック"/>
                      <w:b w:val="1"/>
                      <w:kern w:val="2"/>
                      <w:sz w:val="21"/>
                    </w:rPr>
                    <w:t>「プランター植えの場合」はコチラ☟</w:t>
                  </w:r>
                </w:p>
              </w:tc>
            </w:tr>
            <w:tr>
              <w:trPr>
                <w:trHeight w:val="462" w:hRule="atLeast"/>
              </w:trPr>
              <w:tc>
                <w:tcPr>
                  <w:tcW w:w="1260" w:type="dxa"/>
                  <w:tcBorders>
                    <w:top w:val="single" w:color="DA9694" w:sz="6" w:space="0"/>
                    <w:left w:val="single" w:color="DA9694" w:sz="6" w:space="0"/>
                    <w:bottom w:val="single" w:color="DA9694" w:sz="6" w:space="0"/>
                    <w:right w:val="single" w:color="DA9694" w:sz="6" w:space="0"/>
                    <w:tl2br w:val="nil"/>
                    <w:tr2bl w:val="nil"/>
                  </w:tcBorders>
                  <w:shd w:val="clear" w:color="auto" w:fill="F2DCDB"/>
                  <w:vAlign w:val="center"/>
                </w:tcPr>
                <w:p>
                  <w:pPr>
                    <w:pStyle w:val="0"/>
                    <w:spacing w:line="0" w:lineRule="atLeast"/>
                    <w:ind w:leftChars="0" w:firstLine="0" w:firstLineChars="0"/>
                    <w:jc w:val="center"/>
                    <w:rPr>
                      <w:rFonts w:hint="eastAsia" w:ascii="ＭＳ Ｐゴシック" w:hAnsi="ＭＳ Ｐゴシック" w:eastAsia="ＭＳ Ｐゴシック"/>
                    </w:rPr>
                  </w:pPr>
                  <w:r>
                    <w:rPr>
                      <w:rFonts w:hint="eastAsia" w:ascii="ＭＳ Ｐゴシック" w:hAnsi="ＭＳ Ｐゴシック" w:eastAsia="ＭＳ Ｐゴシック"/>
                      <w:sz w:val="32"/>
                    </w:rPr>
                    <w:t>無料分</w:t>
                  </w:r>
                </w:p>
              </w:tc>
              <w:tc>
                <w:tcPr>
                  <w:tcW w:w="3240" w:type="dxa"/>
                  <w:tcBorders>
                    <w:top w:val="single" w:color="DA9694" w:sz="6" w:space="0"/>
                    <w:left w:val="single" w:color="DA9694" w:sz="6" w:space="0"/>
                    <w:bottom w:val="single" w:color="DA9694" w:sz="6" w:space="0"/>
                    <w:right w:val="single" w:color="DA9694" w:sz="6" w:space="0"/>
                    <w:tl2br w:val="nil"/>
                    <w:tr2bl w:val="nil"/>
                  </w:tcBorders>
                  <w:shd w:val="clear" w:color="auto" w:fill="auto"/>
                  <w:vAlign w:val="top"/>
                </w:tcPr>
                <w:p>
                  <w:pPr>
                    <w:pStyle w:val="0"/>
                    <w:spacing w:line="0" w:lineRule="atLeast"/>
                    <w:ind w:left="0" w:leftChars="0" w:right="-107" w:rightChars="-51" w:firstLineChars="0"/>
                    <w:jc w:val="left"/>
                    <w:rPr>
                      <w:rFonts w:hint="eastAsia" w:ascii="ＭＳ Ｐゴシック" w:hAnsi="ＭＳ Ｐゴシック" w:eastAsia="ＭＳ Ｐゴシック"/>
                      <w:highlight w:val="none"/>
                      <w:shd w:val="clear" w:color="auto" w:fill="auto"/>
                    </w:rPr>
                  </w:pPr>
                  <w:r>
                    <w:rPr>
                      <w:rFonts w:hint="eastAsia" w:ascii="ＭＳ Ｐゴシック" w:hAnsi="ＭＳ Ｐゴシック" w:eastAsia="ＭＳ Ｐゴシック"/>
                      <w:highlight w:val="none"/>
                      <w:shd w:val="clear" w:color="auto" w:fill="auto"/>
                    </w:rPr>
                    <w:t>・必要な場合は有料（１袋３００円）にてご購入いただきます。</w:t>
                  </w:r>
                </w:p>
              </w:tc>
              <w:tc>
                <w:tcPr>
                  <w:tcW w:w="3600" w:type="dxa"/>
                  <w:tcBorders>
                    <w:top w:val="single" w:color="DA9694" w:sz="6" w:space="0"/>
                    <w:left w:val="single" w:color="DA9694" w:sz="6" w:space="0"/>
                    <w:bottom w:val="single" w:color="DA9694" w:sz="6" w:space="0"/>
                    <w:right w:val="single" w:color="DA9694" w:sz="6" w:space="0"/>
                    <w:tl2br w:val="nil"/>
                    <w:tr2bl w:val="nil"/>
                  </w:tcBorders>
                  <w:shd w:val="clear" w:color="auto" w:fill="auto"/>
                  <w:vAlign w:val="top"/>
                </w:tcPr>
                <w:p>
                  <w:pPr>
                    <w:pStyle w:val="0"/>
                    <w:spacing w:line="0" w:lineRule="atLeast"/>
                    <w:rPr>
                      <w:rFonts w:hint="eastAsia" w:ascii="ＭＳ Ｐゴシック" w:hAnsi="ＭＳ Ｐゴシック" w:eastAsia="ＭＳ Ｐゴシック"/>
                    </w:rPr>
                  </w:pPr>
                  <w:r>
                    <w:rPr>
                      <w:rFonts w:hint="eastAsia" w:ascii="ＭＳ Ｐゴシック" w:hAnsi="ＭＳ Ｐゴシック" w:eastAsia="ＭＳ Ｐゴシック"/>
                    </w:rPr>
                    <w:t>・必要な培養土の数（無料分）</w:t>
                  </w:r>
                </w:p>
                <w:p>
                  <w:pPr>
                    <w:pStyle w:val="0"/>
                    <w:spacing w:line="0" w:lineRule="atLeast"/>
                    <w:ind w:left="0" w:leftChars="0" w:firstLine="220" w:firstLineChars="100"/>
                    <w:rPr>
                      <w:rFonts w:hint="eastAsia" w:ascii="ＭＳ Ｐゴシック" w:hAnsi="ＭＳ Ｐゴシック" w:eastAsia="ＭＳ Ｐゴシック"/>
                    </w:rPr>
                  </w:pPr>
                  <w:r>
                    <w:rPr>
                      <w:rFonts w:hint="eastAsia" w:ascii="ＭＳ Ｐゴシック" w:hAnsi="ＭＳ Ｐゴシック" w:eastAsia="ＭＳ Ｐゴシック"/>
                      <w:sz w:val="22"/>
                      <w:u w:val="single" w:color="auto"/>
                    </w:rPr>
                    <w:t>　</w:t>
                  </w:r>
                  <w:r>
                    <w:rPr>
                      <w:rFonts w:hint="eastAsia" w:ascii="ＭＳ Ｐゴシック" w:hAnsi="ＭＳ Ｐゴシック" w:eastAsia="ＭＳ Ｐゴシック"/>
                      <w:sz w:val="22"/>
                      <w:u w:val="single" w:color="auto"/>
                    </w:rPr>
                    <w:t xml:space="preserve"> </w:t>
                  </w:r>
                  <w:r>
                    <w:rPr>
                      <w:rFonts w:hint="eastAsia" w:ascii="ＭＳ 明朝" w:hAnsi="ＭＳ 明朝" w:eastAsia="ＭＳ 明朝"/>
                      <w:b w:val="1"/>
                      <w:sz w:val="22"/>
                      <w:u w:val="single" w:color="auto"/>
                    </w:rPr>
                    <w:t>　　</w:t>
                  </w:r>
                  <w:r>
                    <w:rPr>
                      <w:rFonts w:hint="eastAsia" w:ascii="ＭＳ Ｐゴシック" w:hAnsi="ＭＳ Ｐゴシック" w:eastAsia="ＭＳ Ｐゴシック"/>
                      <w:sz w:val="22"/>
                      <w:u w:val="single" w:color="auto"/>
                    </w:rPr>
                    <w:t>　　袋（１～２０袋まで）</w:t>
                  </w:r>
                  <w:r>
                    <w:rPr>
                      <w:rFonts w:hint="eastAsia" w:ascii="ＭＳ Ｐゴシック" w:hAnsi="ＭＳ Ｐゴシック" w:eastAsia="ＭＳ Ｐゴシック"/>
                      <w:sz w:val="22"/>
                      <w:u w:val="single" w:color="auto"/>
                    </w:rPr>
                    <w:t xml:space="preserve"> </w:t>
                  </w:r>
                </w:p>
              </w:tc>
            </w:tr>
            <w:tr>
              <w:trPr>
                <w:trHeight w:val="586" w:hRule="atLeast"/>
              </w:trPr>
              <w:tc>
                <w:tcPr>
                  <w:tcW w:w="1260" w:type="dxa"/>
                  <w:tcBorders>
                    <w:top w:val="single" w:color="DA9694" w:sz="6" w:space="0"/>
                    <w:left w:val="single" w:color="DA9694" w:sz="6" w:space="0"/>
                    <w:bottom w:val="single" w:color="DA9694" w:sz="6" w:space="0"/>
                    <w:right w:val="single" w:color="DA9694" w:sz="6" w:space="0"/>
                    <w:tl2br w:val="nil"/>
                    <w:tr2bl w:val="nil"/>
                  </w:tcBorders>
                  <w:shd w:val="clear" w:color="auto" w:fill="F2DCDB"/>
                  <w:vAlign w:val="center"/>
                </w:tcPr>
                <w:p>
                  <w:pPr>
                    <w:pStyle w:val="0"/>
                    <w:spacing w:line="0" w:lineRule="atLeast"/>
                    <w:jc w:val="center"/>
                    <w:rPr>
                      <w:rFonts w:hint="eastAsia" w:ascii="ＭＳ Ｐゴシック" w:hAnsi="ＭＳ Ｐゴシック" w:eastAsia="ＭＳ Ｐゴシック"/>
                    </w:rPr>
                  </w:pPr>
                  <w:r>
                    <w:rPr>
                      <w:rFonts w:hint="eastAsia" w:ascii="ＭＳ Ｐゴシック" w:hAnsi="ＭＳ Ｐゴシック" w:eastAsia="ＭＳ Ｐゴシック"/>
                      <w:sz w:val="32"/>
                    </w:rPr>
                    <w:t>有料分</w:t>
                  </w:r>
                </w:p>
              </w:tc>
              <w:tc>
                <w:tcPr>
                  <w:tcW w:w="3240" w:type="dxa"/>
                  <w:tcBorders>
                    <w:top w:val="single" w:color="DA9694" w:sz="6" w:space="0"/>
                    <w:left w:val="single" w:color="DA9694" w:sz="6" w:space="0"/>
                    <w:bottom w:val="single" w:color="DA9694" w:sz="6" w:space="0"/>
                    <w:right w:val="single" w:color="DA9694" w:sz="6" w:space="0"/>
                    <w:tl2br w:val="nil"/>
                    <w:tr2bl w:val="nil"/>
                  </w:tcBorders>
                  <w:shd w:val="pct50" w:color="F2DCDB" w:fill="auto"/>
                  <w:vAlign w:val="top"/>
                </w:tcPr>
                <w:p>
                  <w:pPr>
                    <w:pStyle w:val="0"/>
                    <w:spacing w:line="0" w:lineRule="atLeast"/>
                    <w:rPr>
                      <w:rFonts w:hint="eastAsia" w:ascii="ＭＳ Ｐゴシック" w:hAnsi="ＭＳ Ｐゴシック" w:eastAsia="ＭＳ Ｐゴシック"/>
                    </w:rPr>
                  </w:pPr>
                  <w:r>
                    <w:rPr>
                      <w:rFonts w:hint="eastAsia" w:ascii="ＭＳ Ｐゴシック" w:hAnsi="ＭＳ Ｐゴシック" w:eastAsia="ＭＳ Ｐゴシック"/>
                    </w:rPr>
                    <w:t>・必要な培養土の数</w:t>
                  </w:r>
                </w:p>
                <w:p>
                  <w:pPr>
                    <w:pStyle w:val="0"/>
                    <w:spacing w:line="0" w:lineRule="atLeast"/>
                    <w:ind w:left="0" w:leftChars="0" w:firstLine="220" w:firstLineChars="100"/>
                    <w:rPr>
                      <w:rFonts w:hint="eastAsia" w:ascii="ＭＳ Ｐゴシック" w:hAnsi="ＭＳ Ｐゴシック" w:eastAsia="ＭＳ Ｐゴシック"/>
                    </w:rPr>
                  </w:pPr>
                  <w:r>
                    <w:rPr>
                      <w:rFonts w:hint="eastAsia" w:ascii="ＭＳ Ｐゴシック" w:hAnsi="ＭＳ Ｐゴシック" w:eastAsia="ＭＳ Ｐゴシック"/>
                      <w:sz w:val="22"/>
                      <w:u w:val="single" w:color="auto"/>
                    </w:rPr>
                    <w:t>　　</w:t>
                  </w:r>
                  <w:r>
                    <w:rPr>
                      <w:rFonts w:hint="eastAsia" w:ascii="ＭＳ 明朝" w:hAnsi="ＭＳ 明朝" w:eastAsia="ＭＳ 明朝"/>
                      <w:b w:val="1"/>
                      <w:sz w:val="22"/>
                      <w:u w:val="single" w:color="auto"/>
                    </w:rPr>
                    <w:t>１５</w:t>
                  </w:r>
                  <w:r>
                    <w:rPr>
                      <w:rFonts w:hint="eastAsia" w:ascii="ＭＳ Ｐゴシック" w:hAnsi="ＭＳ Ｐゴシック" w:eastAsia="ＭＳ Ｐゴシック"/>
                      <w:sz w:val="22"/>
                      <w:u w:val="single" w:color="auto"/>
                    </w:rPr>
                    <w:t>　　　</w:t>
                  </w:r>
                  <w:r>
                    <w:rPr>
                      <w:rFonts w:hint="eastAsia" w:ascii="ＭＳ Ｐゴシック" w:hAnsi="ＭＳ Ｐゴシック" w:eastAsia="ＭＳ Ｐゴシック"/>
                      <w:sz w:val="22"/>
                      <w:u w:val="single" w:color="auto"/>
                    </w:rPr>
                    <w:t xml:space="preserve"> </w:t>
                  </w:r>
                  <w:r>
                    <w:rPr>
                      <w:rFonts w:hint="eastAsia" w:ascii="ＭＳ Ｐゴシック" w:hAnsi="ＭＳ Ｐゴシック" w:eastAsia="ＭＳ Ｐゴシック"/>
                      <w:sz w:val="22"/>
                      <w:u w:val="single" w:color="auto"/>
                    </w:rPr>
                    <w:t>袋（１袋３００円）</w:t>
                  </w:r>
                  <w:r>
                    <w:rPr>
                      <w:rFonts w:hint="eastAsia" w:ascii="ＭＳ Ｐゴシック" w:hAnsi="ＭＳ Ｐゴシック" w:eastAsia="ＭＳ Ｐゴシック"/>
                      <w:sz w:val="22"/>
                      <w:u w:val="single" w:color="auto"/>
                    </w:rPr>
                    <w:t xml:space="preserve">  </w:t>
                  </w:r>
                </w:p>
              </w:tc>
              <w:tc>
                <w:tcPr>
                  <w:tcW w:w="3600" w:type="dxa"/>
                  <w:tcBorders>
                    <w:top w:val="single" w:color="DA9694" w:sz="6" w:space="0"/>
                    <w:left w:val="single" w:color="DA9694" w:sz="6" w:space="0"/>
                    <w:bottom w:val="single" w:color="DA9694" w:sz="6" w:space="0"/>
                    <w:right w:val="single" w:color="DA9694" w:sz="6" w:space="0"/>
                    <w:tl2br w:val="nil"/>
                    <w:tr2bl w:val="nil"/>
                  </w:tcBorders>
                  <w:shd w:val="pct50" w:color="F2DCDB" w:fill="auto"/>
                  <w:vAlign w:val="top"/>
                </w:tcPr>
                <w:p>
                  <w:pPr>
                    <w:pStyle w:val="0"/>
                    <w:spacing w:line="0" w:lineRule="atLeast"/>
                    <w:rPr>
                      <w:rFonts w:hint="eastAsia" w:ascii="ＭＳ Ｐゴシック" w:hAnsi="ＭＳ Ｐゴシック" w:eastAsia="ＭＳ Ｐゴシック"/>
                    </w:rPr>
                  </w:pPr>
                  <w:r>
                    <w:rPr>
                      <w:rFonts w:hint="eastAsia" w:ascii="ＭＳ Ｐゴシック" w:hAnsi="ＭＳ Ｐゴシック" w:eastAsia="ＭＳ Ｐゴシック"/>
                    </w:rPr>
                    <w:t>・必要な培養土の数（無料分を除く）</w:t>
                  </w:r>
                </w:p>
                <w:p>
                  <w:pPr>
                    <w:pStyle w:val="0"/>
                    <w:spacing w:line="0" w:lineRule="atLeast"/>
                    <w:ind w:left="0" w:leftChars="0" w:firstLine="220" w:firstLineChars="100"/>
                    <w:rPr>
                      <w:rFonts w:hint="eastAsia" w:ascii="ＭＳ Ｐゴシック" w:hAnsi="ＭＳ Ｐゴシック" w:eastAsia="ＭＳ Ｐゴシック"/>
                    </w:rPr>
                  </w:pPr>
                  <w:r>
                    <w:rPr>
                      <w:rFonts w:hint="eastAsia" w:ascii="ＭＳ Ｐゴシック" w:hAnsi="ＭＳ Ｐゴシック" w:eastAsia="ＭＳ Ｐゴシック"/>
                      <w:sz w:val="22"/>
                      <w:u w:val="single" w:color="auto"/>
                    </w:rPr>
                    <w:t>　　</w:t>
                  </w:r>
                  <w:r>
                    <w:rPr>
                      <w:rFonts w:hint="eastAsia" w:ascii="ＭＳ Ｐゴシック" w:hAnsi="ＭＳ Ｐゴシック" w:eastAsia="ＭＳ Ｐゴシック"/>
                      <w:sz w:val="22"/>
                      <w:u w:val="single" w:color="auto"/>
                    </w:rPr>
                    <w:t xml:space="preserve"> </w:t>
                  </w:r>
                  <w:r>
                    <w:rPr>
                      <w:rFonts w:hint="eastAsia" w:ascii="ＭＳ Ｐゴシック" w:hAnsi="ＭＳ Ｐゴシック" w:eastAsia="ＭＳ Ｐゴシック"/>
                      <w:sz w:val="22"/>
                      <w:u w:val="single" w:color="auto"/>
                    </w:rPr>
                    <w:t>　　　</w:t>
                  </w:r>
                  <w:r>
                    <w:rPr>
                      <w:rFonts w:hint="eastAsia" w:ascii="ＭＳ Ｐゴシック" w:hAnsi="ＭＳ Ｐゴシック" w:eastAsia="ＭＳ Ｐゴシック"/>
                      <w:sz w:val="22"/>
                      <w:u w:val="single" w:color="auto"/>
                    </w:rPr>
                    <w:t xml:space="preserve"> </w:t>
                  </w:r>
                  <w:r>
                    <w:rPr>
                      <w:rFonts w:hint="eastAsia" w:ascii="ＭＳ Ｐゴシック" w:hAnsi="ＭＳ Ｐゴシック" w:eastAsia="ＭＳ Ｐゴシック"/>
                      <w:sz w:val="22"/>
                      <w:u w:val="single" w:color="auto"/>
                    </w:rPr>
                    <w:t>袋（１袋３００円）</w:t>
                  </w:r>
                  <w:r>
                    <w:rPr>
                      <w:rFonts w:hint="eastAsia" w:ascii="ＭＳ Ｐゴシック" w:hAnsi="ＭＳ Ｐゴシック" w:eastAsia="ＭＳ Ｐゴシック"/>
                      <w:sz w:val="22"/>
                      <w:u w:val="single" w:color="auto"/>
                    </w:rPr>
                    <w:t xml:space="preserve">    </w:t>
                  </w:r>
                </w:p>
              </w:tc>
            </w:tr>
            <w:tr>
              <w:trPr/>
              <w:tc>
                <w:tcPr>
                  <w:tcW w:w="1260" w:type="dxa"/>
                  <w:tcBorders>
                    <w:top w:val="single" w:color="DA9694" w:sz="6" w:space="0"/>
                    <w:left w:val="single" w:color="DA9694" w:sz="6" w:space="0"/>
                    <w:bottom w:val="single" w:color="DA9694" w:sz="6" w:space="0"/>
                    <w:right w:val="single" w:color="DA9694" w:sz="6" w:space="0"/>
                    <w:tl2br w:val="nil"/>
                    <w:tr2bl w:val="nil"/>
                  </w:tcBorders>
                  <w:shd w:val="clear" w:color="auto" w:fill="F2DCDB"/>
                  <w:vAlign w:val="center"/>
                </w:tcPr>
                <w:p>
                  <w:pPr>
                    <w:pStyle w:val="0"/>
                    <w:spacing w:line="0" w:lineRule="atLeast"/>
                    <w:ind w:firstLineChars="0"/>
                    <w:jc w:val="center"/>
                    <w:rPr>
                      <w:rFonts w:hint="eastAsia" w:ascii="ＭＳ Ｐゴシック" w:hAnsi="ＭＳ Ｐゴシック" w:eastAsia="ＭＳ Ｐゴシック"/>
                    </w:rPr>
                  </w:pPr>
                  <w:r>
                    <w:rPr>
                      <w:rFonts w:hint="eastAsia" w:ascii="ＭＳ Ｐゴシック" w:hAnsi="ＭＳ Ｐゴシック" w:eastAsia="ＭＳ Ｐゴシック"/>
                      <w:sz w:val="32"/>
                    </w:rPr>
                    <w:t>合　計</w:t>
                  </w:r>
                </w:p>
              </w:tc>
              <w:tc>
                <w:tcPr>
                  <w:tcW w:w="3240" w:type="dxa"/>
                  <w:tcBorders>
                    <w:top w:val="single" w:color="DA9694" w:sz="6" w:space="0"/>
                    <w:left w:val="single" w:color="DA9694" w:sz="6" w:space="0"/>
                    <w:bottom w:val="single" w:color="DA9694" w:sz="6" w:space="0"/>
                    <w:right w:val="single" w:color="DA9694" w:sz="6" w:space="0"/>
                    <w:tl2br w:val="nil"/>
                    <w:tr2bl w:val="nil"/>
                  </w:tcBorders>
                  <w:shd w:val="clear" w:color="auto" w:fill="auto"/>
                  <w:vAlign w:val="top"/>
                </w:tcPr>
                <w:p>
                  <w:pPr>
                    <w:pStyle w:val="0"/>
                    <w:spacing w:line="0" w:lineRule="atLeast"/>
                    <w:ind w:left="0" w:leftChars="0" w:firstLine="0" w:firstLineChars="0"/>
                    <w:rPr>
                      <w:rFonts w:hint="eastAsia" w:ascii="ＭＳ Ｐゴシック" w:hAnsi="ＭＳ Ｐゴシック" w:eastAsia="ＭＳ Ｐゴシック"/>
                      <w:sz w:val="12"/>
                    </w:rPr>
                  </w:pPr>
                </w:p>
                <w:p>
                  <w:pPr>
                    <w:pStyle w:val="0"/>
                    <w:spacing w:line="0" w:lineRule="atLeast"/>
                    <w:ind w:left="0" w:leftChars="0" w:firstLine="220" w:firstLineChars="100"/>
                    <w:rPr>
                      <w:rFonts w:hint="eastAsia" w:ascii="ＭＳ Ｐゴシック" w:hAnsi="ＭＳ Ｐゴシック" w:eastAsia="ＭＳ Ｐゴシック"/>
                    </w:rPr>
                  </w:pPr>
                  <w:r>
                    <w:rPr>
                      <w:rFonts w:hint="eastAsia" w:ascii="ＭＳ Ｐゴシック" w:hAnsi="ＭＳ Ｐゴシック" w:eastAsia="ＭＳ Ｐゴシック"/>
                      <w:sz w:val="22"/>
                      <w:u w:val="single" w:color="auto"/>
                    </w:rPr>
                    <w:t>　</w:t>
                  </w:r>
                  <w:r>
                    <w:rPr>
                      <w:rFonts w:hint="eastAsia" w:ascii="ＭＳ Ｐゴシック" w:hAnsi="ＭＳ Ｐゴシック" w:eastAsia="ＭＳ Ｐゴシック"/>
                      <w:sz w:val="22"/>
                      <w:u w:val="single" w:color="auto"/>
                    </w:rPr>
                    <w:t xml:space="preserve"> </w:t>
                  </w:r>
                  <w:r>
                    <w:rPr>
                      <w:rFonts w:hint="eastAsia" w:ascii="ＭＳ 明朝" w:hAnsi="ＭＳ 明朝" w:eastAsia="ＭＳ 明朝"/>
                      <w:b w:val="1"/>
                      <w:sz w:val="22"/>
                      <w:u w:val="single" w:color="auto"/>
                    </w:rPr>
                    <w:t>１５</w:t>
                  </w:r>
                  <w:r>
                    <w:rPr>
                      <w:rFonts w:hint="eastAsia" w:ascii="ＭＳ Ｐゴシック" w:hAnsi="ＭＳ Ｐゴシック" w:eastAsia="ＭＳ Ｐゴシック"/>
                      <w:sz w:val="22"/>
                      <w:u w:val="single" w:color="auto"/>
                    </w:rPr>
                    <w:t>　　　</w:t>
                  </w:r>
                  <w:r>
                    <w:rPr>
                      <w:rFonts w:hint="eastAsia" w:ascii="ＭＳ Ｐゴシック" w:hAnsi="ＭＳ Ｐゴシック" w:eastAsia="ＭＳ Ｐゴシック"/>
                      <w:sz w:val="22"/>
                      <w:u w:val="single" w:color="auto"/>
                    </w:rPr>
                    <w:t xml:space="preserve"> </w:t>
                  </w:r>
                  <w:r>
                    <w:rPr>
                      <w:rFonts w:hint="eastAsia" w:ascii="ＭＳ Ｐゴシック" w:hAnsi="ＭＳ Ｐゴシック" w:eastAsia="ＭＳ Ｐゴシック"/>
                      <w:sz w:val="22"/>
                      <w:u w:val="single" w:color="auto"/>
                    </w:rPr>
                    <w:t>袋（１袋３００円）</w:t>
                  </w:r>
                  <w:r>
                    <w:rPr>
                      <w:rFonts w:hint="eastAsia" w:ascii="ＭＳ Ｐゴシック" w:hAnsi="ＭＳ Ｐゴシック" w:eastAsia="ＭＳ Ｐゴシック"/>
                      <w:sz w:val="22"/>
                      <w:u w:val="single" w:color="auto"/>
                    </w:rPr>
                    <w:t xml:space="preserve">  </w:t>
                  </w:r>
                </w:p>
              </w:tc>
              <w:tc>
                <w:tcPr>
                  <w:tcW w:w="3600" w:type="dxa"/>
                  <w:tcBorders>
                    <w:top w:val="single" w:color="DA9694" w:sz="6" w:space="0"/>
                    <w:left w:val="single" w:color="DA9694" w:sz="6" w:space="0"/>
                    <w:bottom w:val="single" w:color="DA9694" w:sz="6" w:space="0"/>
                    <w:right w:val="single" w:color="DA9694" w:sz="6" w:space="0"/>
                    <w:tl2br w:val="nil"/>
                    <w:tr2bl w:val="nil"/>
                  </w:tcBorders>
                  <w:shd w:val="clear" w:color="auto" w:fill="auto"/>
                  <w:vAlign w:val="top"/>
                </w:tcPr>
                <w:p>
                  <w:pPr>
                    <w:pStyle w:val="0"/>
                    <w:spacing w:line="0" w:lineRule="atLeast"/>
                    <w:ind w:left="0" w:leftChars="0" w:firstLine="0" w:firstLineChars="0"/>
                    <w:rPr>
                      <w:rFonts w:hint="eastAsia" w:ascii="ＭＳ Ｐゴシック" w:hAnsi="ＭＳ Ｐゴシック" w:eastAsia="ＭＳ Ｐゴシック"/>
                      <w:sz w:val="12"/>
                    </w:rPr>
                  </w:pPr>
                </w:p>
                <w:p>
                  <w:pPr>
                    <w:pStyle w:val="0"/>
                    <w:spacing w:line="0" w:lineRule="atLeast"/>
                    <w:ind w:left="0" w:leftChars="0" w:firstLine="0" w:firstLineChars="0"/>
                    <w:rPr>
                      <w:rFonts w:hint="eastAsia" w:ascii="ＭＳ Ｐゴシック" w:hAnsi="ＭＳ Ｐゴシック" w:eastAsia="ＭＳ Ｐゴシック"/>
                    </w:rPr>
                  </w:pPr>
                  <w:r>
                    <w:rPr>
                      <w:rFonts w:hint="eastAsia" w:ascii="ＭＳ Ｐゴシック" w:hAnsi="ＭＳ Ｐゴシック" w:eastAsia="ＭＳ Ｐゴシック"/>
                      <w:sz w:val="22"/>
                      <w:u w:val="none" w:color="auto"/>
                    </w:rPr>
                    <w:t xml:space="preserve">  </w:t>
                  </w:r>
                  <w:r>
                    <w:rPr>
                      <w:rFonts w:hint="eastAsia" w:ascii="ＭＳ Ｐゴシック" w:hAnsi="ＭＳ Ｐゴシック" w:eastAsia="ＭＳ Ｐゴシック"/>
                      <w:sz w:val="22"/>
                      <w:u w:val="single" w:color="auto"/>
                    </w:rPr>
                    <w:t>　　</w:t>
                  </w:r>
                  <w:r>
                    <w:rPr>
                      <w:rFonts w:hint="eastAsia" w:ascii="ＭＳ 明朝" w:hAnsi="ＭＳ 明朝" w:eastAsia="ＭＳ 明朝"/>
                      <w:b w:val="1"/>
                      <w:sz w:val="22"/>
                      <w:u w:val="single" w:color="auto"/>
                    </w:rPr>
                    <w:t>　　</w:t>
                  </w:r>
                  <w:r>
                    <w:rPr>
                      <w:rFonts w:hint="eastAsia" w:ascii="ＭＳ Ｐゴシック" w:hAnsi="ＭＳ Ｐゴシック" w:eastAsia="ＭＳ Ｐゴシック"/>
                      <w:sz w:val="22"/>
                      <w:u w:val="single" w:color="auto"/>
                    </w:rPr>
                    <w:t xml:space="preserve">  </w:t>
                  </w:r>
                  <w:r>
                    <w:rPr>
                      <w:rFonts w:hint="eastAsia" w:ascii="ＭＳ Ｐゴシック" w:hAnsi="ＭＳ Ｐゴシック" w:eastAsia="ＭＳ Ｐゴシック"/>
                      <w:sz w:val="22"/>
                      <w:u w:val="single" w:color="auto"/>
                    </w:rPr>
                    <w:t>袋</w:t>
                  </w:r>
                  <w:r>
                    <w:rPr>
                      <w:rFonts w:hint="eastAsia" w:ascii="ＭＳ Ｐゴシック" w:hAnsi="ＭＳ Ｐゴシック" w:eastAsia="ＭＳ Ｐゴシック"/>
                      <w:u w:val="single" w:color="000000"/>
                    </w:rPr>
                    <w:t>（２１袋目から有料）</w:t>
                  </w:r>
                </w:p>
              </w:tc>
            </w:tr>
          </w:tbl>
          <w:p>
            <w:pPr>
              <w:pStyle w:val="0"/>
              <w:spacing w:line="0" w:lineRule="atLeast"/>
              <w:ind w:left="0" w:leftChars="0" w:firstLine="220" w:firstLineChars="100"/>
              <w:rPr>
                <w:rFonts w:hint="eastAsia"/>
                <w:sz w:val="16"/>
              </w:rPr>
            </w:pPr>
          </w:p>
          <w:p>
            <w:pPr>
              <w:pStyle w:val="0"/>
              <w:spacing w:line="0" w:lineRule="atLeast"/>
              <w:ind w:left="0" w:leftChars="0" w:firstLine="0" w:firstLineChars="0"/>
              <w:rPr>
                <w:rFonts w:hint="eastAsia"/>
                <w:sz w:val="22"/>
              </w:rPr>
            </w:pPr>
            <w:r>
              <w:rPr>
                <w:rFonts w:hint="eastAsia"/>
                <w:color w:val="auto"/>
                <w:sz w:val="24"/>
              </w:rPr>
              <w:t>🌼</w:t>
            </w:r>
            <w:r>
              <w:rPr>
                <w:rFonts w:hint="eastAsia" w:ascii="ＭＳ ゴシック" w:hAnsi="ＭＳ ゴシック" w:eastAsia="ＭＳ ゴシック"/>
                <w:sz w:val="22"/>
              </w:rPr>
              <w:t>町会の花づくり事業で使用するプランターについて、必要な数をご記入ください。</w:t>
            </w:r>
          </w:p>
          <w:p>
            <w:pPr>
              <w:pStyle w:val="0"/>
              <w:spacing w:line="0" w:lineRule="atLeast"/>
              <w:rPr>
                <w:rFonts w:hint="eastAsia"/>
                <w:sz w:val="22"/>
              </w:rPr>
            </w:pPr>
            <w:r>
              <w:rPr>
                <w:rFonts w:hint="eastAsia"/>
                <w:sz w:val="22"/>
              </w:rPr>
              <w:t>　</w:t>
            </w:r>
            <w:r>
              <w:rPr>
                <w:rFonts w:hint="eastAsia"/>
                <w:sz w:val="21"/>
              </w:rPr>
              <w:t>※ご希望町会への配布予定数は、</w:t>
            </w:r>
            <w:r>
              <w:rPr>
                <w:rFonts w:hint="eastAsia"/>
                <w:b w:val="1"/>
                <w:sz w:val="21"/>
              </w:rPr>
              <w:t>１０基</w:t>
            </w:r>
            <w:r>
              <w:rPr>
                <w:rFonts w:hint="eastAsia"/>
                <w:sz w:val="21"/>
              </w:rPr>
              <w:t>を予定しています。</w:t>
            </w:r>
          </w:p>
          <w:p>
            <w:pPr>
              <w:pStyle w:val="0"/>
              <w:spacing w:line="0" w:lineRule="atLeast"/>
              <w:rPr>
                <w:rFonts w:hint="eastAsia"/>
                <w:sz w:val="22"/>
              </w:rPr>
            </w:pPr>
            <w:r>
              <w:rPr>
                <w:rFonts w:hint="eastAsia"/>
                <w:sz w:val="22"/>
              </w:rPr>
              <w:t>　　　　　　　　　　　　　　　　　　　　　　　　</w:t>
            </w:r>
            <w:r>
              <w:rPr>
                <w:rFonts w:hint="eastAsia"/>
                <w:sz w:val="22"/>
                <w:u w:val="none" w:color="auto"/>
              </w:rPr>
              <w:t>　　　</w:t>
            </w:r>
            <w:r>
              <w:rPr>
                <w:rFonts w:hint="eastAsia"/>
                <w:sz w:val="22"/>
                <w:u w:val="single" w:color="auto"/>
              </w:rPr>
              <w:t>　　　　</w:t>
            </w:r>
            <w:r>
              <w:rPr>
                <w:rFonts w:hint="eastAsia" w:ascii="ＭＳ 明朝" w:hAnsi="ＭＳ 明朝" w:eastAsia="ＭＳ 明朝"/>
                <w:b w:val="1"/>
                <w:sz w:val="22"/>
                <w:u w:val="single" w:color="auto"/>
              </w:rPr>
              <w:t>　０</w:t>
            </w:r>
            <w:r>
              <w:rPr>
                <w:rFonts w:hint="eastAsia"/>
                <w:sz w:val="22"/>
                <w:u w:val="single" w:color="auto"/>
              </w:rPr>
              <w:t>　　　基</w:t>
            </w:r>
          </w:p>
        </w:tc>
      </w:tr>
      <w:tr>
        <w:trPr>
          <w:trHeight w:val="509" w:hRule="atLeast"/>
        </w:trPr>
        <w:tc>
          <w:tcPr>
            <w:tcW w:w="43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rPr>
                <w:rFonts w:hint="eastAsia"/>
                <w:sz w:val="22"/>
              </w:rPr>
            </w:pPr>
            <w:r>
              <w:rPr>
                <w:rFonts w:hint="eastAsia" w:ascii="ＭＳ ゴシック" w:hAnsi="ＭＳ ゴシック" w:eastAsia="ＭＳ ゴシック"/>
                <w:sz w:val="22"/>
              </w:rPr>
              <w:t>ご担当者ご氏名</w:t>
            </w:r>
            <w:r>
              <w:rPr>
                <w:rFonts w:hint="eastAsia"/>
                <w:sz w:val="22"/>
              </w:rPr>
              <w:t>　　</w:t>
            </w:r>
            <w:r>
              <w:rPr>
                <w:rFonts w:hint="eastAsia" w:ascii="HG正楷書体-PRO" w:hAnsi="HG正楷書体-PRO" w:eastAsia="HG正楷書体-PRO"/>
                <w:b w:val="1"/>
                <w:sz w:val="22"/>
              </w:rPr>
              <w:t>佐　藤　星　来</w:t>
            </w:r>
          </w:p>
        </w:tc>
        <w:tc>
          <w:tcPr>
            <w:tcW w:w="42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rPr>
                <w:rFonts w:hint="eastAsia"/>
                <w:sz w:val="22"/>
              </w:rPr>
            </w:pPr>
            <w:r>
              <w:rPr>
                <w:rFonts w:hint="eastAsia" w:ascii="ＭＳ ゴシック" w:hAnsi="ＭＳ ゴシック" w:eastAsia="ＭＳ ゴシック"/>
                <w:sz w:val="22"/>
              </w:rPr>
              <w:t>ご連絡先</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w:t>
            </w:r>
            <w:r>
              <w:rPr>
                <w:rFonts w:hint="eastAsia"/>
                <w:sz w:val="22"/>
              </w:rPr>
              <w:t>　　</w:t>
            </w:r>
            <w:r>
              <w:rPr>
                <w:rFonts w:hint="eastAsia" w:ascii="HG正楷書体-PRO" w:hAnsi="HG正楷書体-PRO" w:eastAsia="HG正楷書体-PRO"/>
                <w:b w:val="1"/>
                <w:sz w:val="22"/>
              </w:rPr>
              <w:t>２２－２３７８</w:t>
            </w:r>
          </w:p>
        </w:tc>
      </w:tr>
    </w:tbl>
    <w:p>
      <w:pPr>
        <w:pStyle w:val="0"/>
        <w:spacing w:line="0" w:lineRule="atLeast"/>
        <w:jc w:val="center"/>
        <w:rPr>
          <w:rFonts w:hint="eastAsia" w:ascii="ＭＳ ゴシック" w:hAnsi="ＭＳ ゴシック" w:eastAsia="ＭＳ ゴシック"/>
          <w:b w:val="1"/>
          <w:color w:val="auto"/>
          <w:sz w:val="40"/>
        </w:rPr>
      </w:pPr>
      <w:r>
        <w:rPr>
          <w:rFonts w:hint="eastAsia" w:ascii="ＭＳ ゴシック" w:hAnsi="ＭＳ ゴシック" w:eastAsia="ＭＳ ゴシック"/>
          <w:b w:val="1"/>
          <w:color w:val="auto"/>
          <w:sz w:val="40"/>
        </w:rPr>
        <w:t>令和７年度前期花づくり事業　実績報告書</w:t>
      </w:r>
    </w:p>
    <w:p>
      <w:pPr>
        <w:pStyle w:val="0"/>
        <w:rPr>
          <w:rFonts w:hint="eastAsia"/>
          <w:b w:val="1"/>
          <w:sz w:val="18"/>
        </w:rPr>
      </w:pPr>
    </w:p>
    <w:p>
      <w:pPr>
        <w:pStyle w:val="0"/>
        <w:spacing w:line="400" w:lineRule="exact"/>
        <w:ind w:firstLine="5280" w:firstLineChars="2200"/>
        <w:rPr>
          <w:rFonts w:hint="eastAsia"/>
          <w:sz w:val="24"/>
        </w:rPr>
      </w:pPr>
      <w:r>
        <w:rPr>
          <w:rFonts w:hint="eastAsia" w:ascii="ＭＳ ゴシック" w:hAnsi="ＭＳ ゴシック" w:eastAsia="ＭＳ ゴシック"/>
          <w:sz w:val="24"/>
          <w:u w:val="single" w:color="auto"/>
        </w:rPr>
        <w:t>町会名</w:t>
      </w:r>
      <w:r>
        <w:rPr>
          <w:rFonts w:hint="eastAsia"/>
          <w:sz w:val="24"/>
          <w:u w:val="single" w:color="auto"/>
        </w:rPr>
        <w:t>　　　　　　　　　　</w:t>
      </w:r>
      <w:r>
        <w:rPr>
          <w:rFonts w:hint="eastAsia"/>
          <w:sz w:val="24"/>
        </w:rPr>
        <w:t>　</w:t>
      </w:r>
    </w:p>
    <w:tbl>
      <w:tblPr>
        <w:tblStyle w:val="11"/>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87"/>
        <w:gridCol w:w="4593"/>
      </w:tblGrid>
      <w:tr>
        <w:trPr>
          <w:trHeight w:val="1266" w:hRule="atLeast"/>
        </w:trPr>
        <w:tc>
          <w:tcPr>
            <w:tcW w:w="91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400" w:lineRule="exact"/>
              <w:rPr>
                <w:rFonts w:hint="eastAsia"/>
                <w:sz w:val="22"/>
              </w:rPr>
            </w:pPr>
            <w:r>
              <w:rPr>
                <w:rFonts w:hint="eastAsia" w:ascii="ＭＳ ゴシック" w:hAnsi="ＭＳ ゴシック" w:eastAsia="ＭＳ ゴシック"/>
                <w:sz w:val="22"/>
              </w:rPr>
              <w:t>🌼植栽をした場所の住所等（不明な場合、○○付近等でも可）</w:t>
            </w:r>
          </w:p>
          <w:p>
            <w:pPr>
              <w:pStyle w:val="0"/>
              <w:spacing w:line="400" w:lineRule="exact"/>
              <w:rPr>
                <w:rFonts w:hint="eastAsia"/>
                <w:sz w:val="22"/>
              </w:rPr>
            </w:pPr>
          </w:p>
          <w:p>
            <w:pPr>
              <w:pStyle w:val="0"/>
              <w:spacing w:line="400" w:lineRule="exact"/>
              <w:rPr>
                <w:rFonts w:hint="eastAsia"/>
                <w:sz w:val="22"/>
              </w:rPr>
            </w:pPr>
          </w:p>
          <w:p>
            <w:pPr>
              <w:pStyle w:val="0"/>
              <w:spacing w:line="400" w:lineRule="exact"/>
              <w:rPr>
                <w:rFonts w:hint="eastAsia"/>
                <w:sz w:val="22"/>
              </w:rPr>
            </w:pPr>
          </w:p>
        </w:tc>
      </w:tr>
      <w:tr>
        <w:trPr>
          <w:trHeight w:val="5667" w:hRule="atLeast"/>
        </w:trPr>
        <w:tc>
          <w:tcPr>
            <w:tcW w:w="918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400" w:lineRule="exact"/>
              <w:rPr>
                <w:rFonts w:hint="eastAsia"/>
                <w:sz w:val="22"/>
              </w:rPr>
            </w:pPr>
            <w:r>
              <w:rPr>
                <w:rFonts w:hint="eastAsia" w:ascii="ＭＳ ゴシック" w:hAnsi="ＭＳ ゴシック" w:eastAsia="ＭＳ ゴシック"/>
                <w:sz w:val="22"/>
              </w:rPr>
              <w:t>🌼コメント（植栽のアピールポイントや、町会の花づくり活動の紹介など）</w:t>
            </w:r>
          </w:p>
          <w:p>
            <w:pPr>
              <w:pStyle w:val="0"/>
              <w:spacing w:line="400" w:lineRule="exact"/>
              <w:ind w:left="210" w:leftChars="100" w:firstLine="0" w:firstLineChars="0"/>
              <w:rPr>
                <w:rFonts w:hint="eastAsia"/>
                <w:sz w:val="22"/>
              </w:rPr>
            </w:pPr>
            <w:r>
              <w:rPr>
                <w:rFonts w:hint="eastAsia"/>
                <w:b w:val="1"/>
                <w:sz w:val="22"/>
              </w:rPr>
              <w:t>※コメントは、写真等と一緒に、市のホームページや市報でご紹介させていただく可能性　もございますので予めご了承ください。</w:t>
            </w:r>
          </w:p>
          <w:p>
            <w:pPr>
              <w:pStyle w:val="0"/>
              <w:spacing w:line="400" w:lineRule="exact"/>
              <w:rPr>
                <w:rFonts w:hint="eastAsia"/>
                <w:sz w:val="22"/>
              </w:rPr>
            </w:pPr>
          </w:p>
          <w:p>
            <w:pPr>
              <w:pStyle w:val="0"/>
              <w:spacing w:line="400" w:lineRule="exact"/>
              <w:rPr>
                <w:rFonts w:hint="eastAsia"/>
                <w:sz w:val="22"/>
              </w:rPr>
            </w:pPr>
          </w:p>
          <w:p>
            <w:pPr>
              <w:pStyle w:val="0"/>
              <w:spacing w:line="400" w:lineRule="exact"/>
              <w:rPr>
                <w:rFonts w:hint="eastAsia"/>
                <w:sz w:val="22"/>
              </w:rPr>
            </w:pPr>
          </w:p>
          <w:p>
            <w:pPr>
              <w:pStyle w:val="0"/>
              <w:spacing w:line="400" w:lineRule="exact"/>
              <w:rPr>
                <w:rFonts w:hint="eastAsia"/>
                <w:sz w:val="22"/>
              </w:rPr>
            </w:pPr>
          </w:p>
          <w:p>
            <w:pPr>
              <w:pStyle w:val="0"/>
              <w:spacing w:line="400" w:lineRule="exact"/>
              <w:rPr>
                <w:rFonts w:hint="eastAsia"/>
                <w:sz w:val="22"/>
              </w:rPr>
            </w:pPr>
          </w:p>
          <w:p>
            <w:pPr>
              <w:pStyle w:val="0"/>
              <w:spacing w:line="400" w:lineRule="exact"/>
              <w:rPr>
                <w:rFonts w:hint="eastAsia"/>
                <w:sz w:val="22"/>
              </w:rPr>
            </w:pPr>
          </w:p>
          <w:p>
            <w:pPr>
              <w:pStyle w:val="0"/>
              <w:spacing w:line="400" w:lineRule="exact"/>
              <w:rPr>
                <w:rFonts w:hint="eastAsia"/>
                <w:sz w:val="22"/>
              </w:rPr>
            </w:pPr>
          </w:p>
          <w:p>
            <w:pPr>
              <w:pStyle w:val="0"/>
              <w:spacing w:line="400" w:lineRule="exact"/>
              <w:rPr>
                <w:rFonts w:hint="eastAsia"/>
                <w:sz w:val="22"/>
              </w:rPr>
            </w:pPr>
          </w:p>
          <w:p>
            <w:pPr>
              <w:pStyle w:val="0"/>
              <w:spacing w:line="400" w:lineRule="exact"/>
              <w:rPr>
                <w:rFonts w:hint="eastAsia"/>
                <w:sz w:val="22"/>
              </w:rPr>
            </w:pPr>
          </w:p>
          <w:p>
            <w:pPr>
              <w:pStyle w:val="0"/>
              <w:spacing w:line="400" w:lineRule="exact"/>
              <w:rPr>
                <w:rFonts w:hint="eastAsia"/>
                <w:sz w:val="22"/>
              </w:rPr>
            </w:pPr>
          </w:p>
          <w:p>
            <w:pPr>
              <w:pStyle w:val="0"/>
              <w:spacing w:line="400" w:lineRule="exact"/>
              <w:rPr>
                <w:rFonts w:hint="eastAsia"/>
                <w:sz w:val="22"/>
              </w:rPr>
            </w:pPr>
          </w:p>
        </w:tc>
      </w:tr>
      <w:tr>
        <w:trPr>
          <w:trHeight w:val="1182" w:hRule="atLeast"/>
        </w:trPr>
        <w:tc>
          <w:tcPr>
            <w:tcW w:w="918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400" w:lineRule="exact"/>
              <w:rPr>
                <w:rFonts w:hint="eastAsia"/>
              </w:rPr>
            </w:pPr>
            <w:r>
              <w:rPr>
                <w:rFonts w:hint="eastAsia" w:ascii="ＭＳ ゴシック" w:hAnsi="ＭＳ ゴシック" w:eastAsia="ＭＳ ゴシック"/>
                <w:sz w:val="22"/>
              </w:rPr>
              <w:t>🌼前期事業につきまして、ご意見等がございましたら、ご遠慮なくご記入ください。</w:t>
            </w:r>
          </w:p>
          <w:p>
            <w:pPr>
              <w:pStyle w:val="0"/>
              <w:spacing w:line="400" w:lineRule="exact"/>
              <w:rPr>
                <w:rFonts w:hint="eastAsia"/>
              </w:rPr>
            </w:pPr>
          </w:p>
          <w:p>
            <w:pPr>
              <w:pStyle w:val="0"/>
              <w:spacing w:line="400" w:lineRule="exact"/>
              <w:rPr>
                <w:rFonts w:hint="eastAsia"/>
              </w:rPr>
            </w:pPr>
          </w:p>
          <w:p>
            <w:pPr>
              <w:pStyle w:val="0"/>
              <w:spacing w:line="400" w:lineRule="exact"/>
              <w:rPr>
                <w:rFonts w:hint="eastAsia"/>
              </w:rPr>
            </w:pPr>
          </w:p>
          <w:p>
            <w:pPr>
              <w:pStyle w:val="0"/>
              <w:spacing w:line="400" w:lineRule="exact"/>
              <w:rPr>
                <w:rFonts w:hint="eastAsia"/>
              </w:rPr>
            </w:pPr>
          </w:p>
          <w:p>
            <w:pPr>
              <w:pStyle w:val="0"/>
              <w:spacing w:line="400" w:lineRule="exact"/>
              <w:rPr>
                <w:rFonts w:hint="eastAsia"/>
              </w:rPr>
            </w:pPr>
          </w:p>
        </w:tc>
      </w:tr>
      <w:tr>
        <w:trPr>
          <w:trHeight w:val="691" w:hRule="atLeast"/>
        </w:trPr>
        <w:tc>
          <w:tcPr>
            <w:tcW w:w="458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00" w:lineRule="exact"/>
              <w:rPr>
                <w:rFonts w:hint="eastAsia" w:ascii="ＭＳ ゴシック" w:hAnsi="ＭＳ ゴシック" w:eastAsia="ＭＳ ゴシック"/>
                <w:sz w:val="22"/>
              </w:rPr>
            </w:pPr>
            <w:r>
              <w:rPr>
                <w:rFonts w:hint="eastAsia" w:ascii="ＭＳ ゴシック" w:hAnsi="ＭＳ ゴシック" w:eastAsia="ＭＳ ゴシック"/>
                <w:sz w:val="22"/>
              </w:rPr>
              <w:t>ご担当者ご氏名</w:t>
            </w:r>
          </w:p>
        </w:tc>
        <w:tc>
          <w:tcPr>
            <w:tcW w:w="459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00" w:lineRule="exact"/>
              <w:rPr>
                <w:rFonts w:hint="eastAsia" w:ascii="ＭＳ ゴシック" w:hAnsi="ＭＳ ゴシック" w:eastAsia="ＭＳ ゴシック"/>
                <w:sz w:val="22"/>
              </w:rPr>
            </w:pPr>
            <w:r>
              <w:rPr>
                <w:rFonts w:hint="eastAsia" w:ascii="ＭＳ ゴシック" w:hAnsi="ＭＳ ゴシック" w:eastAsia="ＭＳ ゴシック"/>
                <w:sz w:val="22"/>
              </w:rPr>
              <w:t>ご連絡先</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w:t>
            </w:r>
          </w:p>
        </w:tc>
      </w:tr>
    </w:tbl>
    <w:p>
      <w:pPr>
        <w:pStyle w:val="0"/>
        <w:spacing w:line="400" w:lineRule="exact"/>
        <w:jc w:val="left"/>
        <w:rPr>
          <w:rFonts w:hint="eastAsia"/>
          <w:sz w:val="24"/>
        </w:rPr>
      </w:pPr>
      <w:r>
        <w:rPr>
          <w:rFonts w:hint="eastAsia"/>
          <w:sz w:val="24"/>
        </w:rPr>
        <w:t>🌼提出期限はございませんが</w:t>
      </w:r>
      <w:r>
        <w:rPr>
          <w:rFonts w:hint="eastAsia"/>
          <w:sz w:val="24"/>
          <w:u w:val="none" w:color="000000"/>
        </w:rPr>
        <w:t>、</w:t>
      </w:r>
      <w:r>
        <w:rPr>
          <w:rFonts w:hint="eastAsia"/>
          <w:b w:val="1"/>
          <w:sz w:val="24"/>
          <w:u w:val="single" w:color="000000"/>
        </w:rPr>
        <w:t>植栽が完了しましたら、お早めに直接又は</w:t>
      </w:r>
      <w:r>
        <w:rPr>
          <w:rFonts w:hint="eastAsia"/>
          <w:b w:val="1"/>
          <w:sz w:val="24"/>
          <w:u w:val="single" w:color="000000"/>
        </w:rPr>
        <w:t>FAX</w:t>
      </w:r>
      <w:r>
        <w:rPr>
          <w:rFonts w:hint="eastAsia"/>
          <w:b w:val="1"/>
          <w:sz w:val="24"/>
          <w:u w:val="single" w:color="000000"/>
        </w:rPr>
        <w:t>等でご提出いただきますようお願いいたします。</w:t>
      </w:r>
    </w:p>
    <w:p>
      <w:pPr>
        <w:pStyle w:val="0"/>
        <w:spacing w:line="400" w:lineRule="exact"/>
        <w:jc w:val="left"/>
        <w:rPr>
          <w:rFonts w:hint="eastAsia"/>
          <w:sz w:val="24"/>
        </w:rPr>
      </w:pPr>
    </w:p>
    <w:p>
      <w:pPr>
        <w:pStyle w:val="0"/>
        <w:spacing w:line="0" w:lineRule="atLeast"/>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368</w:t>
      </w:r>
      <w:r>
        <w:rPr>
          <w:rFonts w:hint="eastAsia" w:ascii="ＭＳ 明朝" w:hAnsi="ＭＳ 明朝" w:eastAsia="ＭＳ 明朝"/>
          <w:sz w:val="24"/>
        </w:rPr>
        <w:t>－</w:t>
      </w:r>
      <w:r>
        <w:rPr>
          <w:rFonts w:hint="eastAsia" w:ascii="ＭＳ 明朝" w:hAnsi="ＭＳ 明朝" w:eastAsia="ＭＳ 明朝"/>
          <w:sz w:val="24"/>
        </w:rPr>
        <w:t>8686</w:t>
      </w:r>
      <w:r>
        <w:rPr>
          <w:rFonts w:hint="eastAsia" w:ascii="ＭＳ 明朝" w:hAnsi="ＭＳ 明朝" w:eastAsia="ＭＳ 明朝"/>
          <w:sz w:val="24"/>
        </w:rPr>
        <w:t>　秩父市熊木町</w:t>
      </w:r>
      <w:r>
        <w:rPr>
          <w:rFonts w:hint="eastAsia" w:ascii="ＭＳ 明朝" w:hAnsi="ＭＳ 明朝" w:eastAsia="ＭＳ 明朝"/>
          <w:sz w:val="24"/>
        </w:rPr>
        <w:t>8</w:t>
      </w:r>
      <w:r>
        <w:rPr>
          <w:rFonts w:hint="eastAsia" w:ascii="ＭＳ 明朝" w:hAnsi="ＭＳ 明朝" w:eastAsia="ＭＳ 明朝"/>
          <w:sz w:val="24"/>
        </w:rPr>
        <w:t>番</w:t>
      </w:r>
      <w:r>
        <w:rPr>
          <w:rFonts w:hint="eastAsia" w:ascii="ＭＳ 明朝" w:hAnsi="ＭＳ 明朝" w:eastAsia="ＭＳ 明朝"/>
          <w:sz w:val="24"/>
        </w:rPr>
        <w:t>15</w:t>
      </w:r>
      <w:r>
        <w:rPr>
          <w:rFonts w:hint="eastAsia" w:ascii="ＭＳ 明朝" w:hAnsi="ＭＳ 明朝" w:eastAsia="ＭＳ 明朝"/>
          <w:sz w:val="24"/>
        </w:rPr>
        <w:t>号（歴史文化伝承館</w:t>
      </w:r>
      <w:r>
        <w:rPr>
          <w:rFonts w:hint="eastAsia" w:ascii="ＭＳ 明朝" w:hAnsi="ＭＳ 明朝" w:eastAsia="ＭＳ 明朝"/>
          <w:sz w:val="24"/>
        </w:rPr>
        <w:t>1</w:t>
      </w:r>
      <w:r>
        <w:rPr>
          <w:rFonts w:hint="eastAsia" w:ascii="ＭＳ 明朝" w:hAnsi="ＭＳ 明朝" w:eastAsia="ＭＳ 明朝"/>
          <w:sz w:val="24"/>
        </w:rPr>
        <w:t>階）</w:t>
      </w:r>
    </w:p>
    <w:p>
      <w:pPr>
        <w:pStyle w:val="0"/>
        <w:spacing w:line="0" w:lineRule="atLeast"/>
        <w:ind w:rightChars="0"/>
        <w:jc w:val="right"/>
        <w:rPr>
          <w:rFonts w:hint="default"/>
          <w:sz w:val="24"/>
        </w:rPr>
      </w:pPr>
      <w:r>
        <w:rPr>
          <w:rFonts w:hint="eastAsia" w:ascii="ＭＳ 明朝" w:hAnsi="ＭＳ 明朝" w:eastAsia="ＭＳ 明朝"/>
          <w:sz w:val="24"/>
        </w:rPr>
        <w:t>秩父市花いっぱい推進協議会事務局（環境課内）</w:t>
      </w:r>
    </w:p>
    <w:p>
      <w:pPr>
        <w:pStyle w:val="0"/>
        <w:spacing w:line="0" w:lineRule="atLeast"/>
        <w:ind w:rightChars="0" w:firstLine="1680" w:firstLineChars="700"/>
        <w:jc w:val="both"/>
        <w:rPr>
          <w:rFonts w:hint="default"/>
          <w:sz w:val="24"/>
        </w:rPr>
      </w:pPr>
      <w:r>
        <w:rPr>
          <w:rFonts w:hint="eastAsia" w:ascii="ＭＳ 明朝" w:hAnsi="ＭＳ 明朝" w:eastAsia="ＭＳ 明朝"/>
          <w:sz w:val="24"/>
        </w:rPr>
        <w:t>　　　　　　　　　　　　　　　電話</w:t>
      </w:r>
      <w:r>
        <w:rPr>
          <w:rFonts w:hint="eastAsia" w:ascii="ＭＳ 明朝" w:hAnsi="ＭＳ 明朝" w:eastAsia="ＭＳ 明朝"/>
          <w:sz w:val="24"/>
        </w:rPr>
        <w:t>22</w:t>
      </w:r>
      <w:r>
        <w:rPr>
          <w:rFonts w:hint="eastAsia" w:ascii="ＭＳ 明朝" w:hAnsi="ＭＳ 明朝" w:eastAsia="ＭＳ 明朝"/>
          <w:sz w:val="24"/>
        </w:rPr>
        <w:t>‐</w:t>
      </w:r>
      <w:r>
        <w:rPr>
          <w:rFonts w:hint="eastAsia" w:ascii="ＭＳ 明朝" w:hAnsi="ＭＳ 明朝" w:eastAsia="ＭＳ 明朝"/>
          <w:sz w:val="24"/>
        </w:rPr>
        <w:t>2378</w:t>
      </w:r>
      <w:r>
        <w:rPr>
          <w:rFonts w:hint="eastAsia" w:ascii="ＭＳ 明朝" w:hAnsi="ＭＳ 明朝" w:eastAsia="ＭＳ 明朝"/>
          <w:sz w:val="24"/>
        </w:rPr>
        <w:t>・</w:t>
      </w:r>
      <w:r>
        <w:rPr>
          <w:rFonts w:hint="eastAsia" w:ascii="ＭＳ 明朝" w:hAnsi="ＭＳ 明朝" w:eastAsia="ＭＳ 明朝"/>
          <w:sz w:val="24"/>
        </w:rPr>
        <w:t>FAX22</w:t>
      </w:r>
      <w:r>
        <w:rPr>
          <w:rFonts w:hint="eastAsia" w:ascii="ＭＳ 明朝" w:hAnsi="ＭＳ 明朝" w:eastAsia="ＭＳ 明朝"/>
          <w:sz w:val="24"/>
        </w:rPr>
        <w:t>‐</w:t>
      </w:r>
      <w:r>
        <w:rPr>
          <w:rFonts w:hint="eastAsia" w:ascii="ＭＳ 明朝" w:hAnsi="ＭＳ 明朝" w:eastAsia="ＭＳ 明朝"/>
          <w:sz w:val="24"/>
        </w:rPr>
        <w:t>2309</w:t>
      </w:r>
    </w:p>
    <w:sectPr>
      <w:pgSz w:w="11906" w:h="16838"/>
      <w:pgMar w:top="1417" w:right="1701" w:bottom="1418" w:left="1701" w:header="851" w:footer="992" w:gutter="0"/>
      <w:cols w:space="720"/>
      <w:textDirection w:val="lrTb"/>
      <w:docGrid w:type="lines" w:linePitch="3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HG正楷書体-PRO">
    <w:panose1 w:val="000008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24"/>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4" type="connector" idref="#_x0000_s1042">
          <o:proxy start="" idref="#_x0000_s0" connectloc="-1"/>
          <o:proxy end="" idref="#_x0000_s0" connectloc="-1"/>
        </o:r>
        <o:r id="V:Rule20" type="connector" idref="#_x0000_s1030">
          <o:proxy start="" idref="#_x0000_s0" connectloc="-1"/>
          <o:proxy end="" idref="#_x0000_s0" connectloc="-1"/>
        </o:r>
        <o:r id="V:Rule24" type="connector" idref="#_x0000_s1044">
          <o:proxy start="" idref="#_x0000_s0" connectloc="-1"/>
          <o:proxy end="" idref="#_x0000_s0" connectloc="-1"/>
        </o:r>
        <o:r id="V:Rule50" type="connector" idref="#_x0000_s1043">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Date"/>
    <w:basedOn w:val="0"/>
    <w:next w:val="0"/>
    <w:link w:val="0"/>
    <w:uiPriority w:val="0"/>
    <w:rPr>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5" w:customStyle="1">
    <w:name w:val="テーマの表  3（シンプル1-3）"/>
    <w:basedOn w:val="11"/>
    <w:next w:val="25"/>
    <w:link w:val="0"/>
    <w:uiPriority w:val="0"/>
    <w:tblPr>
      <w:tblStyleRowBandSize w:val="1"/>
      <w:tblStyleColBandSize w:val="1"/>
      <w:tblInd w:w="0" w:type="dxa"/>
      <w:tblBorders>
        <w:top w:val="single" w:color="DA9694" w:sz="6" w:space="0"/>
        <w:left w:val="single" w:color="DA9694" w:sz="6" w:space="0"/>
        <w:bottom w:val="single" w:color="DA9694" w:sz="6" w:space="0"/>
        <w:right w:val="single" w:color="DA9694" w:sz="6" w:space="0"/>
        <w:insideH w:val="single" w:color="DA9694" w:sz="6" w:space="0"/>
        <w:insideV w:val="single" w:color="DA9694" w:sz="6" w:space="0"/>
      </w:tblBorders>
      <w:tblCellMar>
        <w:top w:w="0" w:type="dxa"/>
        <w:bottom w:w="0" w:type="dxa"/>
        <w:left w:w="108" w:type="dxa"/>
        <w:right w:w="108" w:type="dxa"/>
      </w:tblCellMar>
    </w:tblPr>
    <w:trPr/>
    <w:tcPr/>
    <w:tblStylePr w:type="band2Horz">
      <w:tblPr/>
      <w:trPr/>
      <w:tcPr>
        <w:tcBorders>
          <w:top w:val="single" w:color="DA9694" w:sz="6" w:space="0"/>
          <w:bottom w:val="single" w:color="DA9694" w:sz="6" w:space="0"/>
          <w:left w:val="single" w:color="DA9694" w:sz="6" w:space="0"/>
          <w:right w:val="single" w:color="DA9694" w:sz="6" w:space="0"/>
          <w:insideH w:val="single" w:color="DA9694" w:sz="6" w:space="0"/>
          <w:insideV w:val="single" w:color="DA9694" w:sz="6" w:space="0"/>
          <w:tl2br w:val="nil"/>
          <w:tr2bl w:val="nil"/>
        </w:tcBorders>
        <w:shd w:val="pct50" w:color="F2DCDB" w:fill="auto"/>
      </w:tcPr>
    </w:tblStylePr>
    <w:tblStylePr w:type="band2Vert">
      <w:tblPr/>
      <w:trPr/>
      <w:tcPr>
        <w:tcBorders>
          <w:top w:val="single" w:color="DA9694" w:sz="6" w:space="0"/>
          <w:bottom w:val="single" w:color="DA9694" w:sz="6" w:space="0"/>
          <w:left w:val="single" w:color="DA9694" w:sz="6" w:space="0"/>
          <w:right w:val="single" w:color="DA9694" w:sz="6" w:space="0"/>
          <w:insideH w:val="single" w:color="DA9694" w:sz="6" w:space="0"/>
          <w:insideV w:val="single" w:color="DA9694" w:sz="6" w:space="0"/>
          <w:tl2br w:val="nil"/>
          <w:tr2bl w:val="nil"/>
        </w:tcBorders>
        <w:shd w:val="pct50" w:color="F2DCDB" w:fill="auto"/>
      </w:tcPr>
    </w:tblStylePr>
    <w:tblStylePr w:type="lastCol">
      <w:rPr>
        <w:b w:val="1"/>
      </w:rPr>
      <w:tblPr/>
      <w:trPr/>
      <w:tcPr/>
    </w:tblStylePr>
    <w:tblStylePr w:type="firstCol">
      <w:tblPr/>
      <w:trPr/>
      <w:tcPr>
        <w:shd w:val="clear" w:color="auto" w:fill="F2DCDB"/>
      </w:tcPr>
    </w:tblStylePr>
    <w:tblStylePr w:type="lastRow">
      <w:rPr>
        <w:b w:val="1"/>
      </w:rPr>
      <w:tblPr/>
      <w:trPr/>
      <w:tcPr/>
    </w:tblStylePr>
    <w:tblStylePr w:type="firstRow">
      <w:rPr>
        <w:b w:val="1"/>
      </w:rPr>
      <w:tblPr/>
      <w:trPr/>
      <w:tcPr>
        <w:shd w:val="clear" w:color="auto" w:fill="E6B8B7"/>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939</TotalTime>
  <Pages>6</Pages>
  <Words>13</Words>
  <Characters>4042</Characters>
  <Application>JUST Note</Application>
  <Lines>289</Lines>
  <Paragraphs>165</Paragraphs>
  <CharactersWithSpaces>4560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平成２２年５月１９日</dc:title>
  <dc:creator>佐藤　星来</dc:creator>
  <cp:lastModifiedBy>佐藤　星来</cp:lastModifiedBy>
  <cp:lastPrinted>2025-02-18T02:17:28Z</cp:lastPrinted>
  <dcterms:created xsi:type="dcterms:W3CDTF">2025-02-13T23:01:00Z</dcterms:created>
  <dcterms:modified xsi:type="dcterms:W3CDTF">2025-03-31T05:24:11Z</dcterms:modified>
  <cp:revision>1</cp:revision>
</cp:coreProperties>
</file>