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Chars="0" w:firstLineChars="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様式第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7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号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10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条関係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jc w:val="center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秩父市がけ地整備事業費補助金</w:t>
      </w:r>
      <w:r>
        <w:rPr>
          <w:rFonts w:hint="default" w:ascii="ＭＳ 明朝" w:hAnsi="ＭＳ 明朝" w:eastAsia="ＭＳ 明朝"/>
          <w:color w:val="auto"/>
          <w:kern w:val="0"/>
          <w:sz w:val="21"/>
        </w:rPr>
        <w:t>実績報告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書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ind w:firstLine="6512" w:firstLineChars="296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年　　月　　日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ind w:leftChars="0" w:rightChars="0" w:firstLine="220" w:firstLineChars="10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秩父市長　　様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wordWrap w:val="0"/>
        <w:ind w:leftChars="0" w:rightChars="0" w:firstLineChars="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報告者　住所又は所在地　　　　　　　　　　　　</w:t>
      </w:r>
    </w:p>
    <w:p>
      <w:pPr>
        <w:pStyle w:val="0"/>
        <w:wordWrap w:val="0"/>
        <w:ind w:leftChars="0" w:rightChars="0" w:firstLineChars="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氏名又は名称　　　　　　　　　　　　　</w:t>
      </w:r>
    </w:p>
    <w:p>
      <w:pPr>
        <w:pStyle w:val="0"/>
        <w:wordWrap w:val="0"/>
        <w:ind w:leftChars="0" w:rightChars="0" w:firstLine="3960" w:firstLineChars="1800"/>
        <w:jc w:val="righ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代表者名　　　　　　　　　　　　　印　</w:t>
      </w:r>
    </w:p>
    <w:p>
      <w:pPr>
        <w:pStyle w:val="0"/>
        <w:jc w:val="both"/>
        <w:rPr>
          <w:rFonts w:hint="default"/>
          <w:color w:val="auto"/>
          <w:sz w:val="21"/>
        </w:rPr>
      </w:pPr>
    </w:p>
    <w:p>
      <w:pPr>
        <w:pStyle w:val="0"/>
        <w:ind w:leftChars="0" w:rightChars="0" w:firstLine="1100" w:firstLineChars="500"/>
        <w:jc w:val="both"/>
        <w:rPr>
          <w:rFonts w:hint="default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年　　月　　日付け　　―　　で交付決定を受けた秩父市がけ地整備事業費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補助金について、補助対象事業が完了したので、秩父市がけ地整備事業費補助金交付要綱第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10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条の規定により次のとおり報告します。</w:t>
      </w:r>
    </w:p>
    <w:p>
      <w:pPr>
        <w:pStyle w:val="0"/>
        <w:jc w:val="left"/>
        <w:rPr>
          <w:rFonts w:hint="default"/>
          <w:color w:val="auto"/>
          <w:sz w:val="21"/>
        </w:rPr>
      </w:pPr>
    </w:p>
    <w:p>
      <w:pPr>
        <w:pStyle w:val="0"/>
        <w:jc w:val="lef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1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補助金交付決定額　　　　　　　　　　　　　　円</w:t>
      </w:r>
    </w:p>
    <w:p>
      <w:pPr>
        <w:pStyle w:val="0"/>
        <w:jc w:val="left"/>
        <w:rPr>
          <w:rFonts w:hint="default"/>
          <w:color w:val="auto"/>
          <w:sz w:val="21"/>
        </w:rPr>
      </w:pPr>
    </w:p>
    <w:p>
      <w:pPr>
        <w:pStyle w:val="0"/>
        <w:jc w:val="lef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事業実施期間　　　　　　年　　月　　日から　　　　年　　月　　日まで</w:t>
      </w:r>
    </w:p>
    <w:p>
      <w:pPr>
        <w:pStyle w:val="0"/>
        <w:jc w:val="left"/>
        <w:rPr>
          <w:rFonts w:hint="default"/>
          <w:color w:val="auto"/>
          <w:sz w:val="21"/>
        </w:rPr>
      </w:pPr>
    </w:p>
    <w:p>
      <w:pPr>
        <w:pStyle w:val="0"/>
        <w:jc w:val="lef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3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添付書類</w:t>
      </w:r>
    </w:p>
    <w:p>
      <w:pPr>
        <w:pStyle w:val="0"/>
        <w:ind w:left="440" w:leftChars="100" w:rightChars="0" w:hanging="220" w:hangingChars="100"/>
        <w:jc w:val="lef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(1</w:t>
      </w:r>
      <w:bookmarkStart w:id="0" w:name="_GoBack"/>
      <w:bookmarkEnd w:id="0"/>
      <w:r>
        <w:rPr>
          <w:rFonts w:hint="default" w:ascii="ＭＳ 明朝" w:hAnsi="ＭＳ 明朝" w:eastAsia="ＭＳ 明朝"/>
          <w:color w:val="auto"/>
          <w:kern w:val="2"/>
          <w:sz w:val="21"/>
        </w:rPr>
        <w:t xml:space="preserve">) </w:t>
      </w:r>
      <w:r>
        <w:rPr>
          <w:rFonts w:hint="default" w:ascii="ＭＳ 明朝" w:hAnsi="ＭＳ 明朝" w:eastAsia="ＭＳ 明朝"/>
          <w:color w:val="auto"/>
          <w:kern w:val="0"/>
          <w:sz w:val="21"/>
        </w:rPr>
        <w:t>主な工事の各工程ごとの写真</w:t>
      </w:r>
      <w:r>
        <w:rPr>
          <w:rFonts w:hint="default" w:ascii="ＭＳ 明朝" w:hAnsi="ＭＳ 明朝" w:eastAsia="ＭＳ 明朝"/>
          <w:color w:val="auto"/>
          <w:kern w:val="0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0"/>
          <w:sz w:val="21"/>
        </w:rPr>
        <w:t>工事竣工後、外部から明視できなくなる部分については、寸法等が明確に判断できるよう撮影したもの</w:t>
      </w:r>
      <w:r>
        <w:rPr>
          <w:rFonts w:hint="default" w:ascii="ＭＳ 明朝" w:hAnsi="ＭＳ 明朝" w:eastAsia="ＭＳ 明朝"/>
          <w:color w:val="auto"/>
          <w:kern w:val="0"/>
          <w:sz w:val="21"/>
        </w:rPr>
        <w:t>)</w:t>
      </w:r>
    </w:p>
    <w:p>
      <w:pPr>
        <w:pStyle w:val="0"/>
        <w:ind w:firstLine="220" w:firstLineChars="10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 xml:space="preserve">(2) </w:t>
      </w:r>
      <w:r>
        <w:rPr>
          <w:rFonts w:hint="default" w:ascii="ＭＳ 明朝" w:hAnsi="ＭＳ 明朝" w:eastAsia="ＭＳ 明朝"/>
          <w:color w:val="auto"/>
          <w:kern w:val="0"/>
          <w:sz w:val="21"/>
        </w:rPr>
        <w:t>竣工図</w:t>
      </w:r>
    </w:p>
    <w:p>
      <w:pPr>
        <w:pStyle w:val="0"/>
        <w:ind w:firstLine="220" w:firstLineChars="100"/>
        <w:jc w:val="both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 xml:space="preserve">(3) 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補助対象経費の明細が記載された領収書の写し</w:t>
      </w:r>
    </w:p>
    <w:p>
      <w:pPr>
        <w:pStyle w:val="0"/>
        <w:ind w:firstLine="220" w:firstLineChars="100"/>
        <w:jc w:val="both"/>
        <w:rPr>
          <w:rFonts w:hint="eastAsia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 xml:space="preserve">(4) 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補助対象事業に係る契約書の写し</w:t>
      </w:r>
    </w:p>
    <w:p>
      <w:pPr>
        <w:pStyle w:val="0"/>
        <w:ind w:leftChars="0" w:rightChars="0" w:firstLine="220" w:firstLineChars="100"/>
        <w:jc w:val="left"/>
        <w:rPr>
          <w:rFonts w:hint="default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 xml:space="preserve">(5) 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その他市長が必要と認める書類</w:t>
      </w:r>
    </w:p>
    <w:sectPr>
      <w:pgSz w:w="11907" w:h="16840"/>
      <w:pgMar w:top="1418" w:right="1701" w:bottom="1418" w:left="1701" w:header="851" w:footer="992" w:gutter="0"/>
      <w:cols w:space="720"/>
      <w:textDirection w:val="lrTb"/>
      <w:docGrid w:type="lines" w:linePitch="411" w:charSpace="20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15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 w:eastAsia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 w:eastAsia="ＭＳ 明朝"/>
      <w:kern w:val="2"/>
      <w:sz w:val="22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color w:val="FF0000"/>
    </w:rPr>
  </w:style>
  <w:style w:type="character" w:styleId="20" w:customStyle="1">
    <w:name w:val="記 (文字)"/>
    <w:next w:val="20"/>
    <w:link w:val="19"/>
    <w:uiPriority w:val="0"/>
    <w:qFormat/>
    <w:rPr>
      <w:rFonts w:ascii="ＭＳ 明朝" w:hAnsi="ＭＳ 明朝" w:eastAsia="ＭＳ 明朝"/>
      <w:color w:val="FF0000"/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color w:val="FF0000"/>
    </w:rPr>
  </w:style>
  <w:style w:type="character" w:styleId="22" w:customStyle="1">
    <w:name w:val="結語 (文字)"/>
    <w:next w:val="22"/>
    <w:link w:val="21"/>
    <w:uiPriority w:val="0"/>
    <w:qFormat/>
    <w:rPr>
      <w:rFonts w:ascii="ＭＳ 明朝" w:hAnsi="ＭＳ 明朝" w:eastAsia="ＭＳ 明朝"/>
      <w:color w:val="FF0000"/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943</TotalTime>
  <Pages>4</Pages>
  <Words>18</Words>
  <Characters>546</Characters>
  <Application>JUST Note</Application>
  <Lines>0</Lines>
  <Paragraphs>0</Paragraphs>
  <CharactersWithSpaces>768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秩父市告示第　　　号</dc:title>
  <dc:creator>庶務課</dc:creator>
  <cp:lastModifiedBy>髙岸　太郎</cp:lastModifiedBy>
  <cp:lastPrinted>2017-02-22T09:25:00Z</cp:lastPrinted>
  <dcterms:created xsi:type="dcterms:W3CDTF">2014-10-28T07:38:00Z</dcterms:created>
  <dcterms:modified xsi:type="dcterms:W3CDTF">2017-04-28T04:50:32Z</dcterms:modified>
  <cp:revision>75</cp:revision>
</cp:coreProperties>
</file>