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秩父市先端産業育成補助金請求書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tabs>
          <w:tab w:val="left" w:leader="none" w:pos="8509"/>
        </w:tabs>
        <w:wordWrap w:val="0"/>
        <w:ind w:leftChars="0" w:rightChars="0" w:firstLine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請求者　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在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地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で額の確定があった秩父市先端産業育成補助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について、秩父市先端産業育成補助金交付要綱第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条の規定により、次のとおり請求します。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補助金請求額　　　　　　　　　　　　　　円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振込先</w:t>
      </w:r>
    </w:p>
    <w:tbl>
      <w:tblPr>
        <w:tblStyle w:val="11"/>
        <w:tblW w:w="0" w:type="auto"/>
        <w:jc w:val="left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09"/>
        <w:gridCol w:w="1955"/>
        <w:gridCol w:w="1380"/>
        <w:gridCol w:w="230"/>
        <w:gridCol w:w="805"/>
        <w:gridCol w:w="2242"/>
      </w:tblGrid>
      <w:tr>
        <w:trPr>
          <w:trHeight w:val="760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金融機関名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支店名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フリガナ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32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口座名義</w:t>
            </w:r>
          </w:p>
        </w:tc>
        <w:tc>
          <w:tcPr>
            <w:tcW w:w="66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44" w:hRule="atLeast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種別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当座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普通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  <w:sz w:val="21"/>
        </w:rPr>
      </w:pP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895</TotalTime>
  <Pages>1</Pages>
  <Words>5</Words>
  <Characters>159</Characters>
  <Application>JUST Note</Application>
  <Lines>31</Lines>
  <Paragraphs>17</Paragraphs>
  <CharactersWithSpaces>236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林　一成</cp:lastModifiedBy>
  <cp:lastPrinted>2017-02-22T09:25:00Z</cp:lastPrinted>
  <dcterms:created xsi:type="dcterms:W3CDTF">2014-10-28T07:38:00Z</dcterms:created>
  <dcterms:modified xsi:type="dcterms:W3CDTF">2021-05-07T03:39:17Z</dcterms:modified>
  <cp:revision>48</cp:revision>
</cp:coreProperties>
</file>