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保有個人情報開示請求書</w:t>
      </w:r>
    </w:p>
    <w:p>
      <w:pPr>
        <w:pStyle w:val="0"/>
        <w:ind w:right="-1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実施機関名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様</w:t>
      </w:r>
    </w:p>
    <w:tbl>
      <w:tblPr>
        <w:tblStyle w:val="11"/>
        <w:tblW w:w="0" w:type="auto"/>
        <w:tblInd w:w="11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761"/>
        <w:gridCol w:w="3856"/>
      </w:tblGrid>
      <w:tr>
        <w:trPr>
          <w:trHeight w:val="1208" w:hRule="atLeast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請求者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住所又は居所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</w:tbl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個人情報の保護に関する法律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平成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年法律第</w:t>
      </w:r>
      <w:r>
        <w:rPr>
          <w:rFonts w:hint="eastAsia" w:ascii="ＭＳ 明朝" w:hAnsi="ＭＳ 明朝" w:eastAsia="ＭＳ 明朝"/>
          <w:kern w:val="2"/>
          <w:sz w:val="21"/>
        </w:rPr>
        <w:t>57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77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項の規定により、次のとおり保有個人情報の開示を請求します。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30"/>
        <w:gridCol w:w="2066"/>
        <w:gridCol w:w="284"/>
        <w:gridCol w:w="1716"/>
        <w:gridCol w:w="2730"/>
        <w:gridCol w:w="2491"/>
      </w:tblGrid>
      <w:tr>
        <w:trPr>
          <w:trHeight w:val="1470" w:hRule="atLeast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-10"/>
              </w:rPr>
            </w:pPr>
            <w:r>
              <w:rPr>
                <w:rFonts w:hint="eastAsia" w:ascii="ＭＳ 明朝" w:hAnsi="ＭＳ 明朝" w:eastAsia="ＭＳ 明朝"/>
                <w:spacing w:val="62"/>
                <w:kern w:val="2"/>
                <w:sz w:val="21"/>
              </w:rPr>
              <w:t>開示を請求す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る保有個人情報の内容</w:t>
            </w:r>
          </w:p>
        </w:tc>
        <w:tc>
          <w:tcPr>
            <w:tcW w:w="7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開示方法の区分</w:t>
            </w:r>
          </w:p>
        </w:tc>
        <w:tc>
          <w:tcPr>
            <w:tcW w:w="7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閲覧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写しの交付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窓口交付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写しの送付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99" w:hRule="atLeast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請求者の区分</w:t>
            </w:r>
          </w:p>
        </w:tc>
        <w:tc>
          <w:tcPr>
            <w:tcW w:w="7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本人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未成年者の法定代理人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成年被後見人の法定代理人</w:t>
            </w:r>
          </w:p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本人の委任による代理人</w:t>
            </w:r>
          </w:p>
        </w:tc>
      </w:tr>
      <w:tr>
        <w:trPr>
          <w:trHeight w:val="603" w:hRule="atLeast"/>
        </w:trPr>
        <w:tc>
          <w:tcPr>
            <w:tcW w:w="23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代理人による開示請求の場合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住所又は居所</w:t>
            </w:r>
          </w:p>
        </w:tc>
        <w:tc>
          <w:tcPr>
            <w:tcW w:w="5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60" w:hRule="atLeast"/>
        </w:trPr>
        <w:tc>
          <w:tcPr>
            <w:tcW w:w="2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60" w:hRule="atLeast"/>
        </w:trPr>
        <w:tc>
          <w:tcPr>
            <w:tcW w:w="2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5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670" w:hRule="atLeast"/>
        </w:trPr>
        <w:tc>
          <w:tcPr>
            <w:tcW w:w="96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 w:hangingChars="1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1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「開示請求に係る保有個人情報の内容」欄には、開示請求をする保有個人情報が特定できるよう、その内容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保有個人情報が記録されている公文書の名称等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を具体的に記入してください。</w:t>
            </w:r>
          </w:p>
          <w:p>
            <w:pPr>
              <w:pStyle w:val="0"/>
              <w:ind w:left="420" w:hanging="420" w:hangingChars="2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該当する□内にレ印を記入してください。</w:t>
            </w:r>
          </w:p>
          <w:p>
            <w:pPr>
              <w:pStyle w:val="0"/>
              <w:ind w:left="315" w:leftChars="100" w:hanging="105" w:hanging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請求者本人であることが確認できる書類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運転免許証、旅券、個人番号カード、在留カード、特別永住者証明書等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を提示し、又は提出してください。</w:t>
            </w:r>
          </w:p>
          <w:p>
            <w:pPr>
              <w:pStyle w:val="0"/>
              <w:ind w:left="315" w:leftChars="100" w:hanging="105" w:hanging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法定代理人が開示請求をする場合は、上記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の書類に加え、代理人の資格を証明する書類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戸籍謄本、登記事項証明書等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を提示し、又は提出してください。</w:t>
            </w:r>
          </w:p>
          <w:p>
            <w:pPr>
              <w:pStyle w:val="0"/>
              <w:ind w:left="315" w:leftChars="100" w:hanging="105" w:hanging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本人の委任による代理人が開示請求をする場合は、上記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の書類に加え、代理人の資格を証明する書類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委任状等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を提示し、又は提出してください。</w:t>
            </w:r>
          </w:p>
        </w:tc>
      </w:tr>
      <w:tr>
        <w:trPr>
          <w:trHeight w:val="605" w:hRule="atLeast"/>
        </w:trPr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市記入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請求者本人確認方法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運転免許証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旅券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個人番号カード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在留カード</w:t>
            </w:r>
          </w:p>
          <w:p>
            <w:pPr>
              <w:pStyle w:val="0"/>
              <w:ind w:left="105" w:left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特別永住者証明書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05" w:hRule="atLeast"/>
        </w:trPr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代理人資格確認方法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戸籍謄本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委任状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05" w:hRule="atLeast"/>
        </w:trPr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spacing w:val="25"/>
                <w:kern w:val="2"/>
                <w:sz w:val="21"/>
              </w:rPr>
              <w:t>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3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電話番号</w:t>
            </w:r>
          </w:p>
        </w:tc>
      </w:tr>
      <w:tr>
        <w:trPr>
          <w:trHeight w:val="605" w:hRule="atLeast"/>
        </w:trPr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開示決定等の期限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　月　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3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44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受付印</w:t>
            </w:r>
          </w:p>
        </w:tc>
      </w:tr>
      <w:tr>
        <w:trPr>
          <w:trHeight w:val="1368" w:hRule="atLeast"/>
        </w:trPr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3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4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315" w:hanging="315"/>
        <w:jc w:val="both"/>
        <w:rPr>
          <w:rFonts w:hint="default"/>
        </w:rPr>
      </w:pPr>
    </w:p>
    <w:sectPr>
      <w:pgSz w:w="11906" w:h="16838"/>
      <w:pgMar w:top="851" w:right="1134" w:bottom="567" w:left="1134" w:header="284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6EC9BD4"/>
    <w:lvl w:ilvl="0" w:tplc="00000000">
      <w:numFmt w:val="bullet"/>
      <w:lvlText w:val="□"/>
      <w:lvlJc w:val="left"/>
      <w:pPr>
        <w:ind w:left="465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945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365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785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205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625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045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465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885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13</Words>
  <Characters>655</Characters>
  <Application>JUST Note</Application>
  <Lines>113</Lines>
  <Paragraphs>39</Paragraphs>
  <CharactersWithSpaces>790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2015-09-25T11:29:00Z</cp:lastPrinted>
  <dcterms:created xsi:type="dcterms:W3CDTF">2023-04-17T11:10:00Z</dcterms:created>
  <dcterms:modified xsi:type="dcterms:W3CDTF">2023-07-04T02:33:43Z</dcterms:modified>
  <cp:revision>4</cp:revision>
</cp:coreProperties>
</file>